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4B5625" w:rsidRDefault="001035DB">
      <w:pPr>
        <w:rPr>
          <w:rFonts w:ascii="Arial Narrow" w:hAnsi="Arial Narrow"/>
          <w:sz w:val="30"/>
          <w:szCs w:val="30"/>
          <w:lang w:val="fr-CH"/>
        </w:rPr>
      </w:pPr>
      <w:r w:rsidRPr="004B5625">
        <w:rPr>
          <w:rFonts w:ascii="Arial Narrow" w:hAnsi="Arial Narrow"/>
          <w:sz w:val="30"/>
          <w:szCs w:val="30"/>
          <w:lang w:val="fr-CH"/>
        </w:rPr>
        <w:t>Specification pour offre</w:t>
      </w:r>
      <w:r w:rsidR="006825AC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4B5625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340A29" w:rsidRDefault="004B5625" w:rsidP="00244325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teuse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3C2E90">
        <w:rPr>
          <w:rFonts w:ascii="Arial Narrow" w:hAnsi="Arial Narrow"/>
          <w:b/>
          <w:sz w:val="26"/>
          <w:szCs w:val="26"/>
          <w:lang w:val="en-GB"/>
        </w:rPr>
        <w:t>2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1</w:t>
      </w:r>
      <w:r w:rsidR="00222221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244325">
        <w:rPr>
          <w:rFonts w:ascii="Arial Narrow" w:hAnsi="Arial Narrow"/>
          <w:sz w:val="22"/>
          <w:szCs w:val="22"/>
          <w:lang w:val="fr-CH"/>
        </w:rPr>
        <w:t>M</w:t>
      </w:r>
      <w:r w:rsidR="00244325" w:rsidRPr="00244325">
        <w:rPr>
          <w:rFonts w:ascii="Arial Narrow" w:hAnsi="Arial Narrow"/>
          <w:sz w:val="22"/>
          <w:szCs w:val="22"/>
          <w:lang w:val="fr-CH"/>
        </w:rPr>
        <w:t>odèle sur pieds</w:t>
      </w:r>
    </w:p>
    <w:p w:rsidR="00244325" w:rsidRPr="00244325" w:rsidRDefault="00244325" w:rsidP="00244325">
      <w:pPr>
        <w:rPr>
          <w:rFonts w:ascii="Arial Narrow" w:hAnsi="Arial Narrow"/>
          <w:sz w:val="22"/>
          <w:szCs w:val="22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372C3E" w:rsidTr="00372C3E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222221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222221">
              <w:rPr>
                <w:rFonts w:ascii="Arial Narrow" w:hAnsi="Arial Narrow"/>
                <w:b/>
                <w:sz w:val="22"/>
                <w:szCs w:val="22"/>
              </w:rPr>
              <w:t>Exécution :</w:t>
            </w:r>
          </w:p>
        </w:tc>
        <w:tc>
          <w:tcPr>
            <w:tcW w:w="2552" w:type="dxa"/>
          </w:tcPr>
          <w:p w:rsidR="006F5FBF" w:rsidRPr="0065216C" w:rsidRDefault="00244325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B273E">
              <w:rPr>
                <w:rFonts w:ascii="Arial Narrow" w:hAnsi="Arial Narrow"/>
                <w:b/>
                <w:sz w:val="22"/>
                <w:szCs w:val="22"/>
              </w:rPr>
              <w:t>Planifié :</w:t>
            </w:r>
          </w:p>
        </w:tc>
        <w:tc>
          <w:tcPr>
            <w:tcW w:w="3827" w:type="dxa"/>
          </w:tcPr>
          <w:p w:rsidR="006F5FBF" w:rsidRPr="0065216C" w:rsidRDefault="00372C3E" w:rsidP="00372C3E">
            <w:pPr>
              <w:tabs>
                <w:tab w:val="left" w:pos="3686"/>
              </w:tabs>
              <w:ind w:left="-75"/>
              <w:rPr>
                <w:rFonts w:ascii="Arial Narrow" w:hAnsi="Arial Narrow"/>
                <w:b/>
                <w:sz w:val="22"/>
                <w:szCs w:val="22"/>
              </w:rPr>
            </w:pPr>
            <w:r w:rsidRPr="00372C3E">
              <w:rPr>
                <w:rFonts w:ascii="Arial Narrow" w:hAnsi="Arial Narrow"/>
                <w:b/>
                <w:sz w:val="22"/>
                <w:szCs w:val="22"/>
              </w:rPr>
              <w:t>Proposé 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244325" w:rsidRDefault="00244325" w:rsidP="002443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Type d'appareil </w:t>
            </w:r>
            <w:r w:rsidR="006F5FBF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372C3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</w:t>
            </w:r>
            <w:r w:rsidRPr="00372C3E">
              <w:rPr>
                <w:rFonts w:ascii="Arial Narrow" w:hAnsi="Arial Narrow"/>
                <w:sz w:val="22"/>
                <w:szCs w:val="22"/>
              </w:rPr>
              <w:t xml:space="preserve">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6D23C3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244325" w:rsidRDefault="00372C3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 utile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</w:t>
            </w:r>
            <w:r w:rsidR="00222221">
              <w:rPr>
                <w:rFonts w:ascii="Arial Narrow" w:hAnsi="Arial Narrow"/>
                <w:sz w:val="22"/>
                <w:szCs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372C3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7.5 – 9.0 Lit</w:t>
            </w:r>
            <w:r w:rsidR="00222221">
              <w:rPr>
                <w:rFonts w:ascii="Arial Narrow" w:hAnsi="Arial Narrow"/>
                <w:sz w:val="22"/>
                <w:szCs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372C3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du cuve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6D23C3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244325" w:rsidRDefault="00244325" w:rsidP="0086735D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44325">
              <w:rPr>
                <w:rFonts w:ascii="Arial Narrow" w:hAnsi="Arial Narrow"/>
                <w:sz w:val="22"/>
                <w:szCs w:val="22"/>
                <w:lang w:val="fr-CH"/>
              </w:rPr>
              <w:t xml:space="preserve">Quantité de remplissage du panier </w:t>
            </w:r>
            <w:r w:rsidR="003C2E90" w:rsidRPr="00244325">
              <w:rPr>
                <w:rFonts w:ascii="Arial Narrow" w:hAnsi="Arial Narrow"/>
                <w:sz w:val="22"/>
                <w:szCs w:val="22"/>
                <w:lang w:val="fr-CH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6D23C3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Capacité horaire réfrigéré/ congelé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372C3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(LPH)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2443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Poids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(</w:t>
            </w:r>
            <w:r w:rsidR="00372C3E" w:rsidRPr="00244325">
              <w:rPr>
                <w:rFonts w:ascii="Arial Narrow" w:hAnsi="Arial Narrow"/>
                <w:sz w:val="22"/>
                <w:szCs w:val="22"/>
              </w:rPr>
              <w:t>net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)</w:t>
            </w:r>
            <w:r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Puissance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Raccord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Fréquence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2443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Électrique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Fusible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Certification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Protection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7706D" w:rsidRDefault="00E7706D" w:rsidP="00E7706D">
      <w:pPr>
        <w:rPr>
          <w:rFonts w:ascii="Arial Narrow" w:hAnsi="Arial Narrow"/>
          <w:b/>
          <w:sz w:val="22"/>
          <w:u w:val="single"/>
          <w:lang w:val="en-GB"/>
        </w:rPr>
      </w:pPr>
      <w:r w:rsidRPr="005B44D6"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</w:p>
    <w:p w:rsidR="00E7706D" w:rsidRDefault="00E7706D" w:rsidP="00E7706D">
      <w:pPr>
        <w:tabs>
          <w:tab w:val="left" w:pos="340"/>
        </w:tabs>
        <w:ind w:right="284"/>
        <w:rPr>
          <w:rFonts w:ascii="Arial Narrow" w:hAnsi="Arial Narrow" w:cs="Arial"/>
          <w:b/>
          <w:sz w:val="22"/>
          <w:szCs w:val="22"/>
        </w:rPr>
      </w:pPr>
    </w:p>
    <w:p w:rsidR="00D07A03" w:rsidRPr="00A01D6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/>
          <w:sz w:val="22"/>
          <w:lang w:val="fr-CH"/>
        </w:rPr>
        <w:t xml:space="preserve">Friteuse à une seule </w:t>
      </w:r>
      <w:r w:rsidRPr="00016180">
        <w:rPr>
          <w:rFonts w:ascii="Arial Narrow" w:hAnsi="Arial Narrow" w:cs="Arial"/>
          <w:sz w:val="22"/>
          <w:szCs w:val="22"/>
          <w:lang w:val="fr-CH"/>
        </w:rPr>
        <w:t>cuve pour la friture et la cuisson de viande, poisson, pommes de terre, légumes et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pâtisseries.</w:t>
      </w:r>
    </w:p>
    <w:p w:rsidR="00D07A0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D07A03" w:rsidRPr="00704F1B" w:rsidRDefault="00D07A03" w:rsidP="00D07A03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D07A03" w:rsidRPr="00A01D6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D07A0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D07A03" w:rsidRPr="00704F1B" w:rsidRDefault="00D07A03" w:rsidP="00D07A03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D07A0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D07A03" w:rsidRPr="00704F1B" w:rsidRDefault="00D07A03" w:rsidP="00D07A03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D07A03" w:rsidRPr="00016180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D07A03" w:rsidRPr="00704F1B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fr-CH"/>
        </w:rPr>
      </w:pPr>
    </w:p>
    <w:p w:rsidR="00B93F89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fr-CH"/>
        </w:rPr>
      </w:pPr>
    </w:p>
    <w:p w:rsidR="00B93F89" w:rsidRPr="00E7706D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E7706D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E7706D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B93F89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B93F89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07A03" w:rsidRDefault="00D07A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07A03" w:rsidRPr="00E7706D" w:rsidRDefault="00D07A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E7706D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E7706D" w:rsidRPr="004B5625" w:rsidRDefault="00E7706D" w:rsidP="00E7706D">
      <w:pPr>
        <w:rPr>
          <w:rFonts w:ascii="Arial Narrow" w:hAnsi="Arial Narrow"/>
          <w:sz w:val="30"/>
          <w:szCs w:val="30"/>
          <w:lang w:val="fr-CH"/>
        </w:rPr>
      </w:pPr>
    </w:p>
    <w:p w:rsidR="00E7706D" w:rsidRPr="004B5625" w:rsidRDefault="00E7706D" w:rsidP="00E7706D">
      <w:pPr>
        <w:rPr>
          <w:rFonts w:ascii="Arial Narrow" w:hAnsi="Arial Narrow"/>
          <w:sz w:val="22"/>
          <w:szCs w:val="22"/>
          <w:lang w:val="fr-CH"/>
        </w:rPr>
      </w:pPr>
    </w:p>
    <w:p w:rsidR="00E7706D" w:rsidRDefault="00E7706D" w:rsidP="00E7706D">
      <w:pPr>
        <w:rPr>
          <w:rFonts w:ascii="Arial Narrow" w:hAnsi="Arial Narrow"/>
          <w:b/>
          <w:sz w:val="26"/>
          <w:szCs w:val="26"/>
          <w:lang w:val="en-GB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  </w:t>
      </w:r>
    </w:p>
    <w:p w:rsidR="00C43C6A" w:rsidRPr="00E7706D" w:rsidRDefault="00C43C6A" w:rsidP="00C43C6A">
      <w:pPr>
        <w:rPr>
          <w:rFonts w:ascii="Arial Narrow" w:hAnsi="Arial Narrow"/>
          <w:color w:val="FFFFFF" w:themeColor="background1"/>
          <w:sz w:val="22"/>
          <w:szCs w:val="22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E7706D" w:rsidTr="00893C7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7706D" w:rsidRPr="00E7706D" w:rsidRDefault="00E7706D" w:rsidP="00E7706D">
      <w:pPr>
        <w:ind w:right="175"/>
        <w:rPr>
          <w:rFonts w:ascii="Arial Narrow" w:hAnsi="Arial Narrow"/>
          <w:sz w:val="22"/>
          <w:szCs w:val="22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E7706D" w:rsidRPr="001249B9" w:rsidRDefault="00E7706D" w:rsidP="00FC4C78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</w:t>
      </w:r>
      <w:r w:rsidR="001249B9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 w:cs="Arial"/>
          <w:sz w:val="22"/>
          <w:szCs w:val="22"/>
          <w:lang w:val="fr-CH"/>
        </w:rPr>
        <w:t>homogène dans le panneau de commande.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 w:rsidRPr="00E7706D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E7706D">
        <w:rPr>
          <w:rFonts w:ascii="Arial Narrow" w:hAnsi="Arial Narrow"/>
          <w:sz w:val="22"/>
          <w:szCs w:val="22"/>
          <w:lang w:val="fr-CH"/>
        </w:rPr>
        <w:t>variables.</w:t>
      </w:r>
    </w:p>
    <w:p w:rsidR="00E7706D" w:rsidRP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E7706D" w:rsidRPr="001249B9" w:rsidRDefault="00E7706D" w:rsidP="001249B9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AQA</w:t>
      </w:r>
      <w:r w:rsidRPr="00E7706D"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</w:t>
      </w:r>
      <w:r w:rsidR="001249B9">
        <w:rPr>
          <w:rFonts w:ascii="Arial Narrow" w:hAnsi="Arial Narrow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/>
          <w:sz w:val="22"/>
          <w:szCs w:val="22"/>
          <w:lang w:val="fr-CH"/>
        </w:rPr>
        <w:t>cuisson optimaux.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E7706D" w:rsidRP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6E57B8" w:rsidRPr="00E7706D" w:rsidRDefault="006E57B8" w:rsidP="00E7706D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E7706D" w:rsidRPr="00E7706D" w:rsidRDefault="00E7706D" w:rsidP="00E7706D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 w:rsidRPr="00E7706D"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C43C6A" w:rsidRDefault="00C43C6A" w:rsidP="00C43C6A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41415" w:rsidRPr="00B93F89" w:rsidRDefault="00641415" w:rsidP="00F35CBC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1F4FBC" w:rsidRPr="00120B48" w:rsidRDefault="009D19F7" w:rsidP="001F4FBC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E7706D" w:rsidRPr="00B93F89" w:rsidRDefault="00E7706D" w:rsidP="00836E17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2C5392" w:rsidRPr="00B93F89" w:rsidRDefault="00B93F89" w:rsidP="00B93F89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 xml:space="preserve">Barre </w:t>
      </w:r>
      <w:r w:rsidRPr="00B93F89">
        <w:rPr>
          <w:rFonts w:ascii="Arial Narrow" w:hAnsi="Arial Narrow"/>
          <w:sz w:val="22"/>
          <w:szCs w:val="22"/>
          <w:lang w:val="fr-CH"/>
        </w:rPr>
        <w:t xml:space="preserve">de liaison pour une installation hygiénique et sécurisée de deux friteuses autonomes  </w:t>
      </w:r>
    </w:p>
    <w:p w:rsidR="00B93F89" w:rsidRPr="00B93F89" w:rsidRDefault="002C5392" w:rsidP="00B93F89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  <w:lang w:val="fr-CH"/>
        </w:rPr>
      </w:pPr>
      <w:r w:rsidRPr="00B93F89">
        <w:rPr>
          <w:rFonts w:ascii="Arial Narrow" w:hAnsi="Arial Narrow"/>
          <w:sz w:val="22"/>
          <w:szCs w:val="22"/>
          <w:lang w:val="fr-CH"/>
        </w:rPr>
        <w:t xml:space="preserve">MAMITO - </w:t>
      </w:r>
      <w:r w:rsidR="00B93F89" w:rsidRPr="00B93F89">
        <w:rPr>
          <w:rFonts w:ascii="Arial Narrow" w:hAnsi="Arial Narrow"/>
          <w:sz w:val="22"/>
          <w:szCs w:val="22"/>
          <w:lang w:val="fr-CH"/>
        </w:rPr>
        <w:t>Système de dosage automatique pour prolonger la durée de vie de l'huile</w:t>
      </w:r>
    </w:p>
    <w:p w:rsidR="005D6809" w:rsidRPr="005D6809" w:rsidRDefault="005D6809" w:rsidP="005D6809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5D6809" w:rsidRPr="005D6809" w:rsidRDefault="005D6809" w:rsidP="005D6809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5D6809" w:rsidRPr="005D6809" w:rsidRDefault="005D6809" w:rsidP="005D6809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5D6809" w:rsidRPr="005D6809" w:rsidRDefault="005D6809" w:rsidP="005D6809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5D6809" w:rsidRPr="005D6809" w:rsidRDefault="005D6809" w:rsidP="005D6809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5D6809" w:rsidRPr="005D6809" w:rsidRDefault="005D6809" w:rsidP="005D6809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5D6809" w:rsidRPr="005D6809" w:rsidRDefault="005D6809" w:rsidP="005D6809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5D6809" w:rsidRPr="005D6809" w:rsidRDefault="005D6809" w:rsidP="005D6809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5D6809" w:rsidRPr="005D6809" w:rsidRDefault="005D6809" w:rsidP="005D6809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C5392" w:rsidRPr="00693F1D" w:rsidRDefault="002C5392" w:rsidP="00693F1D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2C5392" w:rsidRPr="00693F1D" w:rsidRDefault="002C5392" w:rsidP="00693F1D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6E57B8" w:rsidRPr="00B93F89" w:rsidRDefault="006E57B8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B93F89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B93F89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B93F89" w:rsidRPr="00B93F89" w:rsidRDefault="00B93F89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C5392" w:rsidRPr="00B93F89" w:rsidRDefault="002C5392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03FFD" w:rsidRPr="00C84DA3" w:rsidRDefault="00603FFD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  <w:lang w:val="fr-CH"/>
        </w:rPr>
      </w:pPr>
    </w:p>
    <w:p w:rsidR="005D6809" w:rsidRDefault="005D6809" w:rsidP="00B93F89">
      <w:pPr>
        <w:rPr>
          <w:rFonts w:ascii="Arial Narrow" w:hAnsi="Arial Narrow" w:cs="Arial"/>
          <w:bCs/>
          <w:sz w:val="22"/>
          <w:szCs w:val="22"/>
          <w:lang w:val="fr-FR"/>
        </w:rPr>
      </w:pPr>
      <w:bookmarkStart w:id="0" w:name="_GoBack"/>
      <w:bookmarkEnd w:id="0"/>
    </w:p>
    <w:p w:rsidR="00B93F89" w:rsidRPr="00F13AD8" w:rsidRDefault="00B93F89" w:rsidP="00B93F89">
      <w:pPr>
        <w:rPr>
          <w:rFonts w:ascii="Arial Narrow" w:hAnsi="Arial Narrow"/>
          <w:sz w:val="22"/>
          <w:szCs w:val="22"/>
          <w:lang w:val="fr-FR"/>
        </w:rPr>
      </w:pPr>
      <w:r w:rsidRPr="00F13AD8"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B93F89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 w:rsidRPr="00B93F89">
        <w:rPr>
          <w:rFonts w:ascii="Arial Narrow" w:hAnsi="Arial Narrow"/>
          <w:sz w:val="22"/>
          <w:szCs w:val="22"/>
        </w:rPr>
        <w:t xml:space="preserve">Fabricant : </w:t>
      </w:r>
      <w:r w:rsidR="002D0654">
        <w:rPr>
          <w:rFonts w:ascii="Arial Narrow" w:hAnsi="Arial Narrow"/>
          <w:sz w:val="22"/>
          <w:szCs w:val="22"/>
        </w:rPr>
        <w:t>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D6809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D6809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5BAF"/>
    <w:multiLevelType w:val="hybridMultilevel"/>
    <w:tmpl w:val="31DE99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2D5B"/>
    <w:multiLevelType w:val="hybridMultilevel"/>
    <w:tmpl w:val="7AAA39FA"/>
    <w:lvl w:ilvl="0" w:tplc="896A26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B4638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9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8"/>
  </w:num>
  <w:num w:numId="13">
    <w:abstractNumId w:val="2"/>
  </w:num>
  <w:num w:numId="14">
    <w:abstractNumId w:val="4"/>
  </w:num>
  <w:num w:numId="15">
    <w:abstractNumId w:val="6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44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1BFC"/>
    <w:rsid w:val="000A7A93"/>
    <w:rsid w:val="000B2ABA"/>
    <w:rsid w:val="000B47B3"/>
    <w:rsid w:val="000C3E39"/>
    <w:rsid w:val="000C55BB"/>
    <w:rsid w:val="000D2A1E"/>
    <w:rsid w:val="000D3DA2"/>
    <w:rsid w:val="000F123F"/>
    <w:rsid w:val="0010280B"/>
    <w:rsid w:val="001035DB"/>
    <w:rsid w:val="00114E67"/>
    <w:rsid w:val="001249B9"/>
    <w:rsid w:val="00125C8D"/>
    <w:rsid w:val="00134FE4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1F4FBC"/>
    <w:rsid w:val="00222221"/>
    <w:rsid w:val="0022323D"/>
    <w:rsid w:val="00225D00"/>
    <w:rsid w:val="0022632D"/>
    <w:rsid w:val="0023457D"/>
    <w:rsid w:val="00235848"/>
    <w:rsid w:val="00243746"/>
    <w:rsid w:val="00243E5C"/>
    <w:rsid w:val="00244325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2C3E"/>
    <w:rsid w:val="00374350"/>
    <w:rsid w:val="003905E4"/>
    <w:rsid w:val="003A4B15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55DA8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B5625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C509D"/>
    <w:rsid w:val="005D29CD"/>
    <w:rsid w:val="005D6809"/>
    <w:rsid w:val="005E249D"/>
    <w:rsid w:val="005E41B0"/>
    <w:rsid w:val="005E66F9"/>
    <w:rsid w:val="005F1602"/>
    <w:rsid w:val="00603FFD"/>
    <w:rsid w:val="00611C1A"/>
    <w:rsid w:val="00615FDE"/>
    <w:rsid w:val="00641415"/>
    <w:rsid w:val="00650562"/>
    <w:rsid w:val="0066343D"/>
    <w:rsid w:val="0067777F"/>
    <w:rsid w:val="006825AC"/>
    <w:rsid w:val="00691BA6"/>
    <w:rsid w:val="006937D9"/>
    <w:rsid w:val="00693F1D"/>
    <w:rsid w:val="006944A9"/>
    <w:rsid w:val="006A0412"/>
    <w:rsid w:val="006A3567"/>
    <w:rsid w:val="006A4943"/>
    <w:rsid w:val="006B1E02"/>
    <w:rsid w:val="006C4608"/>
    <w:rsid w:val="006D0796"/>
    <w:rsid w:val="006D2290"/>
    <w:rsid w:val="006D23C3"/>
    <w:rsid w:val="006E3ECF"/>
    <w:rsid w:val="006E539F"/>
    <w:rsid w:val="006E57B8"/>
    <w:rsid w:val="006F5FBF"/>
    <w:rsid w:val="0074002B"/>
    <w:rsid w:val="00760FBE"/>
    <w:rsid w:val="00776538"/>
    <w:rsid w:val="007A4A70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D19F7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AE1DB3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3F89"/>
    <w:rsid w:val="00B9457C"/>
    <w:rsid w:val="00BA079F"/>
    <w:rsid w:val="00BB2776"/>
    <w:rsid w:val="00BE265B"/>
    <w:rsid w:val="00BE3983"/>
    <w:rsid w:val="00BE7A44"/>
    <w:rsid w:val="00C2196E"/>
    <w:rsid w:val="00C35C59"/>
    <w:rsid w:val="00C43C6A"/>
    <w:rsid w:val="00C45FAE"/>
    <w:rsid w:val="00C72EF2"/>
    <w:rsid w:val="00C84DA3"/>
    <w:rsid w:val="00CA2128"/>
    <w:rsid w:val="00CA711A"/>
    <w:rsid w:val="00CA7CA5"/>
    <w:rsid w:val="00CB30A6"/>
    <w:rsid w:val="00CB7F29"/>
    <w:rsid w:val="00CE6F5D"/>
    <w:rsid w:val="00D03C43"/>
    <w:rsid w:val="00D07A0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7706D"/>
    <w:rsid w:val="00E8257F"/>
    <w:rsid w:val="00EA40E1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35CBC"/>
    <w:rsid w:val="00F61507"/>
    <w:rsid w:val="00F663F9"/>
    <w:rsid w:val="00F745FE"/>
    <w:rsid w:val="00F777CD"/>
    <w:rsid w:val="00F81A80"/>
    <w:rsid w:val="00FA7A4A"/>
    <w:rsid w:val="00FC4C78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706D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508A4-8570-40C2-A124-78E0C87F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3</cp:revision>
  <cp:lastPrinted>2025-04-04T09:18:00Z</cp:lastPrinted>
  <dcterms:created xsi:type="dcterms:W3CDTF">2025-04-04T13:40:00Z</dcterms:created>
  <dcterms:modified xsi:type="dcterms:W3CDTF">2025-04-04T13:49:00Z</dcterms:modified>
</cp:coreProperties>
</file>