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A7CA5" w:rsidRDefault="00F26423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Quotation text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F26423" w:rsidRDefault="0066343D">
      <w:pPr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 xml:space="preserve">Combi-Steamer Salvis </w:t>
      </w:r>
      <w:proofErr w:type="spellStart"/>
      <w:r>
        <w:rPr>
          <w:rFonts w:ascii="Arial Narrow" w:hAnsi="Arial Narrow"/>
          <w:b/>
          <w:sz w:val="26"/>
          <w:szCs w:val="26"/>
        </w:rPr>
        <w:t>Cucina</w:t>
      </w:r>
      <w:r>
        <w:rPr>
          <w:rFonts w:ascii="Arial Narrow" w:hAnsi="Arial Narrow"/>
          <w:b/>
          <w:i/>
          <w:sz w:val="26"/>
          <w:szCs w:val="26"/>
        </w:rPr>
        <w:t>EVO</w:t>
      </w:r>
      <w:proofErr w:type="spellEnd"/>
      <w:r>
        <w:rPr>
          <w:rFonts w:ascii="Arial Narrow" w:hAnsi="Arial Narrow"/>
          <w:b/>
          <w:color w:val="FF0000"/>
          <w:sz w:val="26"/>
          <w:szCs w:val="26"/>
        </w:rPr>
        <w:t xml:space="preserve"> </w:t>
      </w:r>
      <w:r>
        <w:rPr>
          <w:rFonts w:ascii="Arial Narrow" w:hAnsi="Arial Narrow"/>
          <w:b/>
          <w:sz w:val="26"/>
          <w:szCs w:val="26"/>
        </w:rPr>
        <w:t>1011T-Pro</w:t>
      </w:r>
    </w:p>
    <w:p w:rsidR="00340A29" w:rsidRPr="00F26423" w:rsidRDefault="00340A29" w:rsidP="003D21EB">
      <w:pPr>
        <w:ind w:right="709"/>
        <w:rPr>
          <w:rFonts w:ascii="Arial Narrow" w:hAnsi="Arial Narrow"/>
          <w:sz w:val="22"/>
          <w:szCs w:val="22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D95601" w:rsidRDefault="00D13C6F" w:rsidP="00465811">
            <w:pPr>
              <w:rPr>
                <w:rFonts w:ascii="Arial Narrow" w:hAnsi="Arial Narrow"/>
                <w:spacing w:val="-4"/>
                <w:szCs w:val="22"/>
              </w:rPr>
            </w:pPr>
            <w:r w:rsidRPr="00D95601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A31C0F" w:rsidRDefault="00A31C0F">
      <w:pPr>
        <w:ind w:right="1557"/>
        <w:rPr>
          <w:rFonts w:ascii="Arial Narrow" w:hAnsi="Arial Narrow"/>
          <w:sz w:val="22"/>
          <w:szCs w:val="22"/>
        </w:rPr>
      </w:pPr>
    </w:p>
    <w:p w:rsidR="00435C8F" w:rsidRDefault="00435C8F">
      <w:pPr>
        <w:ind w:right="1557"/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3B023B" w:rsidRPr="0065216C" w:rsidTr="00C54126">
        <w:tc>
          <w:tcPr>
            <w:tcW w:w="675" w:type="dxa"/>
          </w:tcPr>
          <w:p w:rsidR="003B023B" w:rsidRPr="0065216C" w:rsidRDefault="003B023B" w:rsidP="00C54126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3B023B" w:rsidRPr="0065216C" w:rsidRDefault="003B023B" w:rsidP="00C54126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Design:</w:t>
            </w:r>
          </w:p>
        </w:tc>
        <w:tc>
          <w:tcPr>
            <w:tcW w:w="2552" w:type="dxa"/>
          </w:tcPr>
          <w:p w:rsidR="003B023B" w:rsidRPr="0065216C" w:rsidRDefault="003B023B" w:rsidP="00C54126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Planned:</w:t>
            </w:r>
          </w:p>
        </w:tc>
        <w:tc>
          <w:tcPr>
            <w:tcW w:w="3827" w:type="dxa"/>
          </w:tcPr>
          <w:p w:rsidR="003B023B" w:rsidRPr="0065216C" w:rsidRDefault="003B023B" w:rsidP="00C54126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Quoted:</w:t>
            </w:r>
          </w:p>
        </w:tc>
      </w:tr>
      <w:tr w:rsidR="003B023B" w:rsidRPr="00CA7CA5" w:rsidTr="00C54126">
        <w:tc>
          <w:tcPr>
            <w:tcW w:w="675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3B023B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3B023B" w:rsidRPr="00CA7CA5" w:rsidRDefault="003B023B" w:rsidP="00C5412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B023B" w:rsidRPr="00CA7CA5" w:rsidTr="00C54126">
        <w:tc>
          <w:tcPr>
            <w:tcW w:w="675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3B023B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3B023B" w:rsidRPr="00CA7CA5" w:rsidRDefault="003B023B" w:rsidP="00C5412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B023B" w:rsidRPr="00CA7CA5" w:rsidTr="00C54126">
        <w:tc>
          <w:tcPr>
            <w:tcW w:w="675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Type:</w:t>
            </w:r>
          </w:p>
        </w:tc>
        <w:tc>
          <w:tcPr>
            <w:tcW w:w="2552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Table</w:t>
            </w:r>
            <w:r w:rsidR="003209EA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top unit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3B023B" w:rsidRPr="00CA7CA5" w:rsidRDefault="003B023B" w:rsidP="00C5412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B023B" w:rsidRPr="00CA7CA5" w:rsidTr="00C54126">
        <w:tc>
          <w:tcPr>
            <w:tcW w:w="675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Capacity:</w:t>
            </w:r>
          </w:p>
        </w:tc>
        <w:tc>
          <w:tcPr>
            <w:tcW w:w="2552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10 x GN 1/1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B023B" w:rsidRPr="00CA7CA5" w:rsidTr="00C54126">
        <w:tc>
          <w:tcPr>
            <w:tcW w:w="675" w:type="dxa"/>
          </w:tcPr>
          <w:p w:rsidR="003B023B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Spacing:</w:t>
            </w:r>
          </w:p>
        </w:tc>
        <w:tc>
          <w:tcPr>
            <w:tcW w:w="2552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B023B" w:rsidRPr="00CA7CA5" w:rsidTr="00C54126">
        <w:tc>
          <w:tcPr>
            <w:tcW w:w="675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3B023B" w:rsidRPr="00ED44B6" w:rsidRDefault="003B023B" w:rsidP="00C54126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ED44B6">
              <w:rPr>
                <w:rFonts w:ascii="Arial Narrow" w:hAnsi="Arial Narrow"/>
                <w:sz w:val="22"/>
                <w:szCs w:val="22"/>
                <w:lang w:val="fr-CH"/>
              </w:rPr>
              <w:t>Dimensions (W x D x H)</w:t>
            </w:r>
          </w:p>
        </w:tc>
        <w:tc>
          <w:tcPr>
            <w:tcW w:w="2552" w:type="dxa"/>
          </w:tcPr>
          <w:p w:rsidR="003B023B" w:rsidRPr="00CA7CA5" w:rsidRDefault="003B023B" w:rsidP="0047547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550 x 809 x 10</w:t>
            </w:r>
            <w:r w:rsidR="00475478">
              <w:rPr>
                <w:rFonts w:ascii="Arial Narrow" w:hAnsi="Arial Narrow"/>
                <w:sz w:val="22"/>
                <w:szCs w:val="22"/>
              </w:rPr>
              <w:t>18</w:t>
            </w:r>
            <w:r>
              <w:rPr>
                <w:rFonts w:ascii="Arial Narrow" w:hAnsi="Arial Narrow"/>
                <w:sz w:val="22"/>
                <w:szCs w:val="22"/>
              </w:rPr>
              <w:t xml:space="preserve">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B023B" w:rsidRPr="00CA7CA5" w:rsidTr="00C54126">
        <w:tc>
          <w:tcPr>
            <w:tcW w:w="675" w:type="dxa"/>
          </w:tcPr>
          <w:p w:rsidR="003B023B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Weight:</w:t>
            </w:r>
          </w:p>
        </w:tc>
        <w:tc>
          <w:tcPr>
            <w:tcW w:w="2552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Approx. 120 kg net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B023B" w:rsidRPr="00CA7CA5" w:rsidTr="00C54126">
        <w:tc>
          <w:tcPr>
            <w:tcW w:w="675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Connected load:</w:t>
            </w:r>
          </w:p>
        </w:tc>
        <w:tc>
          <w:tcPr>
            <w:tcW w:w="2552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11.0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B023B" w:rsidRPr="00CA7CA5" w:rsidTr="00C54126">
        <w:tc>
          <w:tcPr>
            <w:tcW w:w="675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Voltage:</w:t>
            </w:r>
          </w:p>
        </w:tc>
        <w:tc>
          <w:tcPr>
            <w:tcW w:w="2552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B023B" w:rsidRPr="00CA7CA5" w:rsidTr="00C54126">
        <w:tc>
          <w:tcPr>
            <w:tcW w:w="675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Fuse(s):</w:t>
            </w:r>
          </w:p>
        </w:tc>
        <w:tc>
          <w:tcPr>
            <w:tcW w:w="2552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 x 16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B023B" w:rsidRPr="00CA7CA5" w:rsidTr="00C54126">
        <w:tc>
          <w:tcPr>
            <w:tcW w:w="675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connection:</w:t>
            </w:r>
          </w:p>
        </w:tc>
        <w:tc>
          <w:tcPr>
            <w:tcW w:w="2552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B023B" w:rsidRPr="00CA7CA5" w:rsidTr="00C54126">
        <w:tc>
          <w:tcPr>
            <w:tcW w:w="675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drainage:</w:t>
            </w:r>
          </w:p>
        </w:tc>
        <w:tc>
          <w:tcPr>
            <w:tcW w:w="2552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40 mm </w:t>
            </w:r>
            <w:r>
              <w:rPr>
                <w:rFonts w:ascii="Arial Narrow" w:hAnsi="Arial Narrow"/>
                <w:sz w:val="22"/>
                <w:szCs w:val="22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B023B" w:rsidRPr="00CA7CA5" w:rsidTr="00C54126">
        <w:tc>
          <w:tcPr>
            <w:tcW w:w="675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Direct connection – intrinsically safe according to SVGW:</w:t>
            </w:r>
          </w:p>
        </w:tc>
        <w:tc>
          <w:tcPr>
            <w:tcW w:w="2552" w:type="dxa"/>
          </w:tcPr>
          <w:p w:rsidR="00D95601" w:rsidRDefault="00D95601" w:rsidP="00C54126">
            <w:pPr>
              <w:rPr>
                <w:rFonts w:ascii="Arial Narrow" w:hAnsi="Arial Narrow"/>
                <w:sz w:val="22"/>
                <w:szCs w:val="22"/>
              </w:rPr>
            </w:pPr>
          </w:p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B023B" w:rsidRPr="00CA7CA5" w:rsidTr="00C54126">
        <w:tc>
          <w:tcPr>
            <w:tcW w:w="675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Approvals:</w:t>
            </w:r>
          </w:p>
        </w:tc>
        <w:tc>
          <w:tcPr>
            <w:tcW w:w="2552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B023B" w:rsidRPr="00CA7CA5" w:rsidTr="00C54126">
        <w:tc>
          <w:tcPr>
            <w:tcW w:w="675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Protection rating:</w:t>
            </w:r>
          </w:p>
        </w:tc>
        <w:tc>
          <w:tcPr>
            <w:tcW w:w="2552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jet protection IPx4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B023B" w:rsidRPr="00CA7CA5" w:rsidTr="00C54126">
        <w:tc>
          <w:tcPr>
            <w:tcW w:w="675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 of equipment:</w:t>
            </w:r>
          </w:p>
        </w:tc>
        <w:tc>
          <w:tcPr>
            <w:tcW w:w="2552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E52AB" w:rsidRDefault="00CE52AB">
      <w:pPr>
        <w:ind w:right="1557"/>
        <w:rPr>
          <w:rFonts w:ascii="Arial Narrow" w:hAnsi="Arial Narrow"/>
          <w:sz w:val="22"/>
          <w:szCs w:val="22"/>
        </w:rPr>
      </w:pPr>
    </w:p>
    <w:p w:rsidR="00ED44B6" w:rsidRDefault="00ED44B6" w:rsidP="00ED44B6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Key features</w:t>
      </w:r>
    </w:p>
    <w:p w:rsidR="00ED44B6" w:rsidRDefault="00ED44B6" w:rsidP="00ED44B6">
      <w:pPr>
        <w:ind w:right="709"/>
        <w:rPr>
          <w:rFonts w:ascii="Arial Narrow" w:hAnsi="Arial Narrow" w:cs="Arial"/>
          <w:sz w:val="22"/>
          <w:szCs w:val="22"/>
        </w:rPr>
      </w:pPr>
    </w:p>
    <w:p w:rsidR="00ED44B6" w:rsidRDefault="00ED44B6" w:rsidP="00ED44B6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High-resolution TFT colour touchscreen</w:t>
      </w:r>
      <w:r>
        <w:rPr>
          <w:rFonts w:ascii="Arial Narrow" w:hAnsi="Arial Narrow"/>
          <w:sz w:val="22"/>
          <w:szCs w:val="22"/>
        </w:rPr>
        <w:t xml:space="preserve"> integrated flush into the hygienic glass panel </w:t>
      </w:r>
    </w:p>
    <w:p w:rsidR="00ED44B6" w:rsidRDefault="00ED44B6" w:rsidP="00ED44B6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Simple, </w:t>
      </w:r>
      <w:r>
        <w:rPr>
          <w:rFonts w:ascii="Arial Narrow" w:hAnsi="Arial Narrow"/>
          <w:b/>
          <w:sz w:val="22"/>
          <w:szCs w:val="22"/>
        </w:rPr>
        <w:t>easy-to-understand user guidance</w:t>
      </w:r>
      <w:r>
        <w:rPr>
          <w:rFonts w:ascii="Arial Narrow" w:hAnsi="Arial Narrow"/>
          <w:sz w:val="22"/>
          <w:szCs w:val="22"/>
        </w:rPr>
        <w:t xml:space="preserve"> - operation and display in one element.</w:t>
      </w:r>
    </w:p>
    <w:p w:rsidR="00ED44B6" w:rsidRDefault="00ED44B6" w:rsidP="00ED44B6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Temperature, humidity, time or core temperature</w:t>
      </w:r>
      <w:r>
        <w:rPr>
          <w:rFonts w:ascii="Arial Narrow" w:hAnsi="Arial Narrow"/>
          <w:sz w:val="22"/>
          <w:szCs w:val="22"/>
        </w:rPr>
        <w:t xml:space="preserve"> changeable by scrolling or using the numeric keypad.</w:t>
      </w:r>
    </w:p>
    <w:p w:rsidR="00ED44B6" w:rsidRDefault="00ED44B6" w:rsidP="00ED44B6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Temperature input accurate to the degree from</w:t>
      </w:r>
      <w:r>
        <w:rPr>
          <w:rFonts w:ascii="Arial Narrow" w:hAnsi="Arial Narrow"/>
          <w:sz w:val="22"/>
          <w:szCs w:val="22"/>
        </w:rPr>
        <w:t xml:space="preserve"> 30 °C to 250 °C, humidity adjustable from 0 to 100 %.</w:t>
      </w:r>
    </w:p>
    <w:p w:rsidR="00ED44B6" w:rsidRDefault="00ED44B6" w:rsidP="00ED44B6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Active climate</w:t>
      </w:r>
      <w:r>
        <w:rPr>
          <w:rFonts w:ascii="Arial Narrow" w:hAnsi="Arial Narrow"/>
          <w:sz w:val="22"/>
          <w:szCs w:val="22"/>
        </w:rPr>
        <w:t xml:space="preserve"> - dry and humid heat can be freely combined with active humidification and dehumidification for an optimum cooking cabinet climate.</w:t>
      </w:r>
    </w:p>
    <w:p w:rsidR="00ED44B6" w:rsidRDefault="00ED44B6" w:rsidP="00ED44B6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Inherent humidity</w:t>
      </w:r>
      <w:r>
        <w:rPr>
          <w:rFonts w:ascii="Arial Narrow" w:hAnsi="Arial Narrow"/>
          <w:sz w:val="22"/>
          <w:szCs w:val="22"/>
        </w:rPr>
        <w:t xml:space="preserve"> control in 5 levels in the hot air climate</w:t>
      </w:r>
    </w:p>
    <w:p w:rsidR="00ED44B6" w:rsidRDefault="00ED44B6" w:rsidP="00ED44B6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Special programmes NT cooking, soft cooking, cook and hold </w:t>
      </w:r>
      <w:r>
        <w:rPr>
          <w:rFonts w:ascii="Arial Narrow" w:hAnsi="Arial Narrow"/>
          <w:sz w:val="22"/>
          <w:szCs w:val="22"/>
        </w:rPr>
        <w:t xml:space="preserve">- for long-term cooking from 30 °C to 120 °C. </w:t>
      </w:r>
    </w:p>
    <w:p w:rsidR="00ED44B6" w:rsidRDefault="00ED44B6" w:rsidP="00ED44B6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∆-T cooking - core temperature-dependent controlled</w:t>
      </w:r>
      <w:r>
        <w:rPr>
          <w:rFonts w:ascii="Arial Narrow" w:hAnsi="Arial Narrow"/>
          <w:sz w:val="22"/>
          <w:szCs w:val="22"/>
        </w:rPr>
        <w:t xml:space="preserve"> cooking processes and insertion times for layer monitoring.</w:t>
      </w:r>
    </w:p>
    <w:p w:rsidR="00ED44B6" w:rsidRDefault="00ED44B6" w:rsidP="00ED44B6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Combi cooking</w:t>
      </w:r>
      <w:r>
        <w:rPr>
          <w:rFonts w:ascii="Arial Narrow" w:hAnsi="Arial Narrow"/>
          <w:sz w:val="22"/>
          <w:szCs w:val="22"/>
        </w:rPr>
        <w:t xml:space="preserve"> as an extended programme function for cooking cabinet capacity utilisation.</w:t>
      </w:r>
    </w:p>
    <w:p w:rsidR="00ED44B6" w:rsidRDefault="00ED44B6" w:rsidP="00ED44B6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Baking mode</w:t>
      </w:r>
      <w:r>
        <w:rPr>
          <w:rFonts w:ascii="Arial Narrow" w:hAnsi="Arial Narrow"/>
          <w:sz w:val="22"/>
          <w:szCs w:val="22"/>
        </w:rPr>
        <w:t xml:space="preserve"> with entry of the amount of water in ml and stand resting times of the fan wheel, as well as post-baking function up to 5 min</w:t>
      </w:r>
    </w:p>
    <w:p w:rsidR="00ED44B6" w:rsidRDefault="00ED44B6" w:rsidP="00ED44B6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/>
          <w:b/>
          <w:sz w:val="22"/>
          <w:szCs w:val="22"/>
        </w:rPr>
        <w:t>CombiStep</w:t>
      </w:r>
      <w:proofErr w:type="spellEnd"/>
      <w:r>
        <w:rPr>
          <w:rFonts w:ascii="Arial Narrow" w:hAnsi="Arial Narrow"/>
          <w:sz w:val="22"/>
          <w:szCs w:val="22"/>
        </w:rPr>
        <w:t>, allows combining up to 20 different cooking steps, which are clearly displayed and easy adjustable</w:t>
      </w:r>
      <w:r>
        <w:rPr>
          <w:rFonts w:ascii="Arial Narrow" w:hAnsi="Arial Narrow"/>
          <w:b/>
          <w:sz w:val="22"/>
          <w:szCs w:val="22"/>
        </w:rPr>
        <w:t xml:space="preserve"> </w:t>
      </w:r>
    </w:p>
    <w:p w:rsidR="00ED44B6" w:rsidRDefault="00ED44B6" w:rsidP="00ED44B6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Extensive memory</w:t>
      </w:r>
      <w:r>
        <w:rPr>
          <w:rFonts w:ascii="Arial Narrow" w:hAnsi="Arial Narrow"/>
          <w:sz w:val="22"/>
          <w:szCs w:val="22"/>
        </w:rPr>
        <w:t xml:space="preserve"> function for entering your own individual cooking programmes according to programme lists, categories, info texts and image assignment</w:t>
      </w:r>
    </w:p>
    <w:p w:rsidR="00ED44B6" w:rsidRDefault="003209EA" w:rsidP="00ED44B6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Eco Mo</w:t>
      </w:r>
      <w:r w:rsidRPr="003209EA">
        <w:rPr>
          <w:rFonts w:ascii="Arial Narrow" w:hAnsi="Arial Narrow"/>
          <w:b/>
          <w:sz w:val="22"/>
          <w:szCs w:val="22"/>
        </w:rPr>
        <w:t>de</w:t>
      </w:r>
      <w:r w:rsidR="00ED44B6" w:rsidRPr="003209EA">
        <w:rPr>
          <w:rFonts w:ascii="Arial Narrow" w:hAnsi="Arial Narrow"/>
          <w:b/>
          <w:sz w:val="22"/>
          <w:szCs w:val="22"/>
        </w:rPr>
        <w:t xml:space="preserve"> </w:t>
      </w:r>
      <w:r w:rsidR="00ED44B6">
        <w:rPr>
          <w:rFonts w:ascii="Arial Narrow" w:hAnsi="Arial Narrow"/>
          <w:sz w:val="22"/>
          <w:szCs w:val="22"/>
        </w:rPr>
        <w:t xml:space="preserve">for energy-optimised cooking processes such as slow cooking and braising </w:t>
      </w:r>
    </w:p>
    <w:p w:rsidR="00ED44B6" w:rsidRDefault="00ED44B6" w:rsidP="00ED44B6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proofErr w:type="gramStart"/>
      <w:r>
        <w:rPr>
          <w:rFonts w:ascii="Arial Narrow" w:hAnsi="Arial Narrow"/>
          <w:b/>
          <w:sz w:val="22"/>
          <w:szCs w:val="22"/>
        </w:rPr>
        <w:t>5</w:t>
      </w:r>
      <w:proofErr w:type="gramEnd"/>
      <w:r>
        <w:rPr>
          <w:rFonts w:ascii="Arial Narrow" w:hAnsi="Arial Narrow"/>
          <w:b/>
          <w:sz w:val="22"/>
          <w:szCs w:val="22"/>
        </w:rPr>
        <w:t xml:space="preserve"> fan speeds</w:t>
      </w:r>
      <w:r>
        <w:rPr>
          <w:rFonts w:ascii="Arial Narrow" w:hAnsi="Arial Narrow"/>
          <w:sz w:val="22"/>
          <w:szCs w:val="22"/>
        </w:rPr>
        <w:t xml:space="preserve"> plus cycle function for perfect, even cooking and baking results.</w:t>
      </w:r>
    </w:p>
    <w:p w:rsidR="00ED44B6" w:rsidRDefault="00ED44B6" w:rsidP="00ED44B6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Fan wheel with </w:t>
      </w:r>
      <w:r w:rsidR="003209EA">
        <w:rPr>
          <w:rFonts w:ascii="Arial Narrow" w:hAnsi="Arial Narrow"/>
          <w:b/>
          <w:sz w:val="22"/>
          <w:szCs w:val="22"/>
        </w:rPr>
        <w:t>auto reverse</w:t>
      </w:r>
      <w:r>
        <w:rPr>
          <w:rFonts w:ascii="Arial Narrow" w:hAnsi="Arial Narrow"/>
          <w:sz w:val="22"/>
          <w:szCs w:val="22"/>
        </w:rPr>
        <w:t xml:space="preserve"> mode for high efficiency and timed for gentle cooking.</w:t>
      </w:r>
    </w:p>
    <w:p w:rsidR="00ED44B6" w:rsidRDefault="00ED44B6" w:rsidP="00ED44B6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Temp-</w:t>
      </w:r>
      <w:proofErr w:type="spellStart"/>
      <w:r>
        <w:rPr>
          <w:rFonts w:ascii="Arial Narrow" w:hAnsi="Arial Narrow"/>
          <w:b/>
          <w:sz w:val="22"/>
          <w:szCs w:val="22"/>
        </w:rPr>
        <w:t>Activ</w:t>
      </w:r>
      <w:proofErr w:type="spellEnd"/>
      <w:r>
        <w:rPr>
          <w:rFonts w:ascii="Arial Narrow" w:hAnsi="Arial Narrow"/>
          <w:sz w:val="22"/>
          <w:szCs w:val="22"/>
        </w:rPr>
        <w:t xml:space="preserve"> - automatic preheating and holding at the </w:t>
      </w:r>
      <w:r w:rsidR="003209EA">
        <w:rPr>
          <w:rFonts w:ascii="Arial Narrow" w:hAnsi="Arial Narrow"/>
          <w:sz w:val="22"/>
          <w:szCs w:val="22"/>
        </w:rPr>
        <w:t>pre-set</w:t>
      </w:r>
      <w:r>
        <w:rPr>
          <w:rFonts w:ascii="Arial Narrow" w:hAnsi="Arial Narrow"/>
          <w:sz w:val="22"/>
          <w:szCs w:val="22"/>
        </w:rPr>
        <w:t xml:space="preserve"> temperature.</w:t>
      </w:r>
    </w:p>
    <w:p w:rsidR="00ED44B6" w:rsidRDefault="00ED44B6" w:rsidP="00ED44B6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Cool down function</w:t>
      </w:r>
      <w:r>
        <w:rPr>
          <w:rFonts w:ascii="Arial Narrow" w:hAnsi="Arial Narrow"/>
          <w:sz w:val="22"/>
          <w:szCs w:val="22"/>
        </w:rPr>
        <w:t>, motorised when the door is open, for efficient climate control.</w:t>
      </w:r>
    </w:p>
    <w:p w:rsidR="00ED44B6" w:rsidRDefault="00ED44B6" w:rsidP="00ED44B6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 time preselection</w:t>
      </w:r>
      <w:r>
        <w:rPr>
          <w:rFonts w:ascii="Arial Narrow" w:hAnsi="Arial Narrow"/>
          <w:sz w:val="22"/>
          <w:szCs w:val="22"/>
        </w:rPr>
        <w:t xml:space="preserve"> and E/2 function (energy-saving function).</w:t>
      </w:r>
    </w:p>
    <w:p w:rsidR="00ED44B6" w:rsidRDefault="00ED44B6" w:rsidP="00ED44B6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Automatic quantity adjustment</w:t>
      </w:r>
      <w:r>
        <w:rPr>
          <w:rFonts w:ascii="Arial Narrow" w:hAnsi="Arial Narrow"/>
          <w:sz w:val="22"/>
          <w:szCs w:val="22"/>
        </w:rPr>
        <w:t xml:space="preserve"> - AQA.</w:t>
      </w:r>
    </w:p>
    <w:p w:rsidR="00ED44B6" w:rsidRDefault="00ED44B6" w:rsidP="00ED44B6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Cooking </w:t>
      </w:r>
      <w:proofErr w:type="gramStart"/>
      <w:r>
        <w:rPr>
          <w:rFonts w:ascii="Arial Narrow" w:hAnsi="Arial Narrow"/>
          <w:b/>
          <w:sz w:val="22"/>
          <w:szCs w:val="22"/>
        </w:rPr>
        <w:t>chamber safety steam extraction</w:t>
      </w:r>
      <w:proofErr w:type="gramEnd"/>
      <w:r>
        <w:rPr>
          <w:rFonts w:ascii="Arial Narrow" w:hAnsi="Arial Narrow"/>
          <w:sz w:val="22"/>
          <w:szCs w:val="22"/>
        </w:rPr>
        <w:t xml:space="preserve"> SDA.</w:t>
      </w:r>
    </w:p>
    <w:p w:rsidR="00ED44B6" w:rsidRDefault="00ED44B6" w:rsidP="00ED44B6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Manual humidification</w:t>
      </w:r>
      <w:r>
        <w:rPr>
          <w:rFonts w:ascii="Arial Narrow" w:hAnsi="Arial Narrow"/>
          <w:sz w:val="22"/>
          <w:szCs w:val="22"/>
        </w:rPr>
        <w:t xml:space="preserve"> - for the individual addition of moisture, e.g. when baking.</w:t>
      </w:r>
    </w:p>
    <w:p w:rsidR="00ED44B6" w:rsidRDefault="00ED44B6" w:rsidP="00ED44B6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Time setting</w:t>
      </w:r>
      <w:r>
        <w:rPr>
          <w:rFonts w:ascii="Arial Narrow" w:hAnsi="Arial Narrow"/>
          <w:sz w:val="22"/>
          <w:szCs w:val="22"/>
        </w:rPr>
        <w:t xml:space="preserve"> 1 min. to 24 hours, continuous operation and start time preselection up to 24 hours in real time.</w:t>
      </w:r>
    </w:p>
    <w:p w:rsidR="00ED44B6" w:rsidRDefault="00ED44B6" w:rsidP="00ED44B6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 from any phase</w:t>
      </w:r>
      <w:r>
        <w:rPr>
          <w:rFonts w:ascii="Arial Narrow" w:hAnsi="Arial Narrow"/>
          <w:sz w:val="22"/>
          <w:szCs w:val="22"/>
        </w:rPr>
        <w:t>, for multi-phase cooking processes, more convenience in use</w:t>
      </w:r>
      <w:r>
        <w:rPr>
          <w:rFonts w:ascii="Arial Narrow" w:hAnsi="Arial Narrow"/>
          <w:sz w:val="22"/>
          <w:szCs w:val="22"/>
        </w:rPr>
        <w:br w:type="page"/>
      </w: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5529"/>
        <w:gridCol w:w="5529"/>
        <w:gridCol w:w="850"/>
        <w:gridCol w:w="567"/>
        <w:gridCol w:w="1167"/>
        <w:gridCol w:w="1312"/>
      </w:tblGrid>
      <w:tr w:rsidR="00ED44B6" w:rsidTr="00ED44B6">
        <w:trPr>
          <w:tblHeader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D44B6" w:rsidRDefault="00ED44B6">
            <w:pPr>
              <w:rPr>
                <w:rFonts w:ascii="Arial Narrow" w:hAnsi="Arial Narrow"/>
                <w:szCs w:val="22"/>
                <w:lang w:eastAsia="de-DE"/>
              </w:rPr>
            </w:pPr>
            <w:r>
              <w:rPr>
                <w:rFonts w:ascii="Arial Narrow" w:hAnsi="Arial Narrow"/>
                <w:szCs w:val="22"/>
                <w:lang w:eastAsia="de-DE"/>
              </w:rPr>
              <w:lastRenderedPageBreak/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44B6" w:rsidRDefault="00ED44B6">
            <w:pPr>
              <w:rPr>
                <w:rFonts w:ascii="Arial Narrow" w:hAnsi="Arial Narrow"/>
                <w:szCs w:val="22"/>
                <w:lang w:eastAsia="de-DE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D44B6" w:rsidRDefault="00ED44B6">
            <w:pPr>
              <w:rPr>
                <w:rFonts w:ascii="Arial Narrow" w:hAnsi="Arial Narrow"/>
                <w:szCs w:val="22"/>
                <w:lang w:eastAsia="de-DE"/>
              </w:rPr>
            </w:pPr>
            <w:r>
              <w:rPr>
                <w:rFonts w:ascii="Arial Narrow" w:hAnsi="Arial Narrow"/>
                <w:szCs w:val="22"/>
                <w:lang w:eastAsia="de-DE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D44B6" w:rsidRDefault="00ED44B6">
            <w:pPr>
              <w:rPr>
                <w:rFonts w:ascii="Arial Narrow" w:hAnsi="Arial Narrow"/>
                <w:szCs w:val="22"/>
                <w:lang w:eastAsia="de-DE"/>
              </w:rPr>
            </w:pPr>
            <w:r>
              <w:rPr>
                <w:rFonts w:ascii="Arial Narrow" w:hAnsi="Arial Narrow"/>
                <w:szCs w:val="22"/>
                <w:lang w:eastAsia="de-DE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D44B6" w:rsidRDefault="00ED44B6">
            <w:pPr>
              <w:rPr>
                <w:rFonts w:ascii="Arial Narrow" w:hAnsi="Arial Narrow"/>
                <w:szCs w:val="22"/>
                <w:lang w:eastAsia="de-DE"/>
              </w:rPr>
            </w:pPr>
            <w:r>
              <w:rPr>
                <w:rFonts w:ascii="Arial Narrow" w:hAnsi="Arial Narrow"/>
                <w:szCs w:val="22"/>
                <w:lang w:eastAsia="de-DE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44B6" w:rsidRDefault="00ED44B6">
            <w:pPr>
              <w:rPr>
                <w:rFonts w:ascii="Arial Narrow" w:hAnsi="Arial Narrow"/>
                <w:szCs w:val="22"/>
                <w:lang w:eastAsia="de-DE"/>
              </w:rPr>
            </w:pPr>
            <w:r>
              <w:rPr>
                <w:rFonts w:ascii="Arial Narrow" w:hAnsi="Arial Narrow"/>
                <w:szCs w:val="22"/>
                <w:lang w:eastAsia="de-DE"/>
              </w:rPr>
              <w:t xml:space="preserve">Unit price </w:t>
            </w:r>
          </w:p>
          <w:p w:rsidR="00ED44B6" w:rsidRDefault="00ED44B6">
            <w:pPr>
              <w:rPr>
                <w:rFonts w:ascii="Arial Narrow" w:hAnsi="Arial Narrow"/>
                <w:szCs w:val="22"/>
                <w:lang w:eastAsia="de-DE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44B6" w:rsidRDefault="00ED44B6">
            <w:pPr>
              <w:rPr>
                <w:rFonts w:ascii="Arial Narrow" w:hAnsi="Arial Narrow"/>
                <w:szCs w:val="22"/>
                <w:lang w:eastAsia="de-DE"/>
              </w:rPr>
            </w:pPr>
            <w:r>
              <w:rPr>
                <w:rFonts w:ascii="Arial Narrow" w:hAnsi="Arial Narrow"/>
                <w:szCs w:val="22"/>
                <w:lang w:eastAsia="de-DE"/>
              </w:rPr>
              <w:t xml:space="preserve">Total price </w:t>
            </w:r>
          </w:p>
          <w:p w:rsidR="00ED44B6" w:rsidRDefault="00ED44B6">
            <w:pPr>
              <w:rPr>
                <w:rFonts w:ascii="Arial Narrow" w:hAnsi="Arial Narrow"/>
                <w:szCs w:val="22"/>
                <w:lang w:eastAsia="de-DE"/>
              </w:rPr>
            </w:pPr>
          </w:p>
        </w:tc>
      </w:tr>
    </w:tbl>
    <w:p w:rsidR="00ED44B6" w:rsidRDefault="00ED44B6" w:rsidP="00ED44B6">
      <w:pPr>
        <w:rPr>
          <w:rFonts w:ascii="Arial Narrow" w:hAnsi="Arial Narrow" w:cs="Arial"/>
          <w:sz w:val="22"/>
          <w:szCs w:val="22"/>
          <w:lang w:val="de-DE"/>
        </w:rPr>
      </w:pPr>
    </w:p>
    <w:p w:rsidR="00ED44B6" w:rsidRDefault="00ED44B6" w:rsidP="00ED44B6">
      <w:pPr>
        <w:pStyle w:val="Listenabsatz"/>
        <w:numPr>
          <w:ilvl w:val="0"/>
          <w:numId w:val="3"/>
        </w:numPr>
        <w:rPr>
          <w:rFonts w:ascii="Arial Narrow" w:hAnsi="Arial Narrow" w:cs="Arial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</w:rPr>
        <w:t>Core temperature control</w:t>
      </w:r>
      <w:r>
        <w:rPr>
          <w:rFonts w:ascii="Arial Narrow" w:hAnsi="Arial Narrow"/>
          <w:sz w:val="22"/>
          <w:szCs w:val="22"/>
        </w:rPr>
        <w:t xml:space="preserve"> with multi-point probe - for precise measurement of the core temperature from 0° to 99 °C, </w:t>
      </w:r>
    </w:p>
    <w:p w:rsidR="00ED44B6" w:rsidRDefault="00ED44B6" w:rsidP="00ED44B6">
      <w:pPr>
        <w:pStyle w:val="Listenabsatz"/>
        <w:numPr>
          <w:ilvl w:val="0"/>
          <w:numId w:val="3"/>
        </w:numPr>
        <w:rPr>
          <w:rFonts w:ascii="Arial Narrow" w:hAnsi="Arial Narrow" w:cs="Arial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Data exchange via USB.</w:t>
      </w:r>
    </w:p>
    <w:p w:rsidR="00ED44B6" w:rsidRDefault="00ED44B6" w:rsidP="00ED44B6">
      <w:pPr>
        <w:numPr>
          <w:ilvl w:val="0"/>
          <w:numId w:val="4"/>
        </w:numPr>
        <w:tabs>
          <w:tab w:val="left" w:pos="7938"/>
          <w:tab w:val="left" w:pos="9214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HACCP Data Recording</w:t>
      </w:r>
      <w:r>
        <w:rPr>
          <w:rFonts w:ascii="Arial Narrow" w:hAnsi="Arial Narrow"/>
          <w:sz w:val="22"/>
          <w:szCs w:val="22"/>
        </w:rPr>
        <w:t xml:space="preserve"> - automatic recording of HACCP/food hygiene regulation</w:t>
      </w:r>
      <w:r w:rsidR="003D4913">
        <w:rPr>
          <w:rFonts w:ascii="Arial Narrow" w:hAnsi="Arial Narrow"/>
          <w:sz w:val="22"/>
          <w:szCs w:val="22"/>
        </w:rPr>
        <w:t>. D</w:t>
      </w:r>
      <w:r>
        <w:rPr>
          <w:rFonts w:ascii="Arial Narrow" w:hAnsi="Arial Narrow"/>
          <w:sz w:val="22"/>
          <w:szCs w:val="22"/>
        </w:rPr>
        <w:t>ata from the last 300 processes</w:t>
      </w:r>
    </w:p>
    <w:p w:rsidR="00ED44B6" w:rsidRDefault="00ED44B6" w:rsidP="00ED44B6">
      <w:pPr>
        <w:numPr>
          <w:ilvl w:val="0"/>
          <w:numId w:val="4"/>
        </w:numPr>
        <w:tabs>
          <w:tab w:val="left" w:pos="7938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Auto-diagnosis system</w:t>
      </w:r>
      <w:r>
        <w:rPr>
          <w:rFonts w:ascii="Arial Narrow" w:hAnsi="Arial Narrow"/>
          <w:sz w:val="22"/>
          <w:szCs w:val="22"/>
        </w:rPr>
        <w:t xml:space="preserve"> with operating, error and warning indicators.</w:t>
      </w:r>
    </w:p>
    <w:p w:rsidR="00ED44B6" w:rsidRDefault="00ED44B6" w:rsidP="00ED44B6">
      <w:pPr>
        <w:numPr>
          <w:ilvl w:val="0"/>
          <w:numId w:val="4"/>
        </w:num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Service pop-up window</w:t>
      </w:r>
      <w:r>
        <w:rPr>
          <w:rFonts w:ascii="Arial Narrow" w:hAnsi="Arial Narrow"/>
          <w:sz w:val="22"/>
          <w:szCs w:val="22"/>
        </w:rPr>
        <w:t xml:space="preserve"> to check current technical parameters live.</w:t>
      </w:r>
    </w:p>
    <w:p w:rsidR="00ED44B6" w:rsidRDefault="00ED44B6" w:rsidP="00ED44B6">
      <w:pPr>
        <w:pStyle w:val="Listenabsatz"/>
        <w:numPr>
          <w:ilvl w:val="0"/>
          <w:numId w:val="4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Default cooking parameters</w:t>
      </w:r>
      <w:r>
        <w:rPr>
          <w:rFonts w:ascii="Arial Narrow" w:hAnsi="Arial Narrow"/>
          <w:sz w:val="22"/>
          <w:szCs w:val="22"/>
        </w:rPr>
        <w:t xml:space="preserve"> can be </w:t>
      </w:r>
      <w:r>
        <w:rPr>
          <w:rFonts w:ascii="Arial Narrow" w:hAnsi="Arial Narrow"/>
          <w:b/>
          <w:sz w:val="22"/>
          <w:szCs w:val="22"/>
        </w:rPr>
        <w:t>customised</w:t>
      </w:r>
      <w:r>
        <w:rPr>
          <w:rFonts w:ascii="Arial Narrow" w:hAnsi="Arial Narrow"/>
          <w:sz w:val="22"/>
          <w:szCs w:val="22"/>
        </w:rPr>
        <w:t xml:space="preserve"> for the type of operation and use</w:t>
      </w:r>
    </w:p>
    <w:p w:rsidR="00ED44B6" w:rsidRDefault="00ED44B6" w:rsidP="00ED44B6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Time setting</w:t>
      </w:r>
      <w:r>
        <w:rPr>
          <w:rFonts w:ascii="Arial Narrow" w:hAnsi="Arial Narrow"/>
          <w:sz w:val="22"/>
          <w:szCs w:val="22"/>
        </w:rPr>
        <w:t xml:space="preserve"> from </w:t>
      </w:r>
      <w:proofErr w:type="gramStart"/>
      <w:r>
        <w:rPr>
          <w:rFonts w:ascii="Arial Narrow" w:hAnsi="Arial Narrow"/>
          <w:sz w:val="22"/>
          <w:szCs w:val="22"/>
        </w:rPr>
        <w:t>1</w:t>
      </w:r>
      <w:proofErr w:type="gramEnd"/>
      <w:r>
        <w:rPr>
          <w:rFonts w:ascii="Arial Narrow" w:hAnsi="Arial Narrow"/>
          <w:sz w:val="22"/>
          <w:szCs w:val="22"/>
        </w:rPr>
        <w:t xml:space="preserve"> minutes to 24 hours, continuous operation and start time pre-setting up to 24 hours in real-time.</w:t>
      </w:r>
    </w:p>
    <w:p w:rsidR="00ED44B6" w:rsidRDefault="00ED44B6" w:rsidP="00ED44B6">
      <w:pPr>
        <w:numPr>
          <w:ilvl w:val="0"/>
          <w:numId w:val="4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Extensive </w:t>
      </w:r>
      <w:r>
        <w:rPr>
          <w:rFonts w:ascii="Arial Narrow" w:hAnsi="Arial Narrow"/>
          <w:b/>
          <w:sz w:val="22"/>
          <w:szCs w:val="22"/>
        </w:rPr>
        <w:t>memory function</w:t>
      </w:r>
      <w:r>
        <w:rPr>
          <w:rFonts w:ascii="Arial Narrow" w:hAnsi="Arial Narrow"/>
          <w:sz w:val="22"/>
          <w:szCs w:val="22"/>
        </w:rPr>
        <w:t xml:space="preserve"> to enter your own custom </w:t>
      </w:r>
      <w:r>
        <w:rPr>
          <w:rFonts w:ascii="Arial Narrow" w:hAnsi="Arial Narrow"/>
          <w:b/>
          <w:sz w:val="22"/>
          <w:szCs w:val="22"/>
        </w:rPr>
        <w:t>cooking programs</w:t>
      </w:r>
      <w:r>
        <w:rPr>
          <w:rFonts w:ascii="Arial Narrow" w:hAnsi="Arial Narrow"/>
          <w:sz w:val="22"/>
          <w:szCs w:val="22"/>
        </w:rPr>
        <w:t xml:space="preserve"> with program lists, categories, info texts and linked images. </w:t>
      </w:r>
    </w:p>
    <w:p w:rsidR="00ED44B6" w:rsidRDefault="00ED44B6" w:rsidP="00ED44B6">
      <w:pPr>
        <w:numPr>
          <w:ilvl w:val="0"/>
          <w:numId w:val="4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Search function </w:t>
      </w:r>
      <w:r>
        <w:rPr>
          <w:rFonts w:ascii="Arial Narrow" w:hAnsi="Arial Narrow"/>
          <w:sz w:val="22"/>
          <w:szCs w:val="22"/>
        </w:rPr>
        <w:t xml:space="preserve">to find saved cooking programs more easily. </w:t>
      </w:r>
    </w:p>
    <w:p w:rsidR="00ED44B6" w:rsidRDefault="00ED44B6" w:rsidP="00ED44B6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Energy-saving mode</w:t>
      </w:r>
      <w:r>
        <w:rPr>
          <w:rFonts w:ascii="Arial Narrow" w:hAnsi="Arial Narrow"/>
          <w:sz w:val="22"/>
          <w:szCs w:val="22"/>
        </w:rPr>
        <w:t xml:space="preserve"> - light switches off automatically after 15 minutes of inactivity</w:t>
      </w:r>
    </w:p>
    <w:p w:rsidR="00ED44B6" w:rsidRDefault="00ED44B6" w:rsidP="00ED44B6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Water filter counter</w:t>
      </w:r>
      <w:r>
        <w:rPr>
          <w:rFonts w:ascii="Arial Narrow" w:hAnsi="Arial Narrow"/>
          <w:sz w:val="22"/>
          <w:szCs w:val="22"/>
        </w:rPr>
        <w:t xml:space="preserve"> - indicates when the filter should be changed for long-term maintenance of value</w:t>
      </w:r>
    </w:p>
    <w:p w:rsidR="00ED44B6" w:rsidRDefault="00ED44B6" w:rsidP="00ED44B6">
      <w:pPr>
        <w:pStyle w:val="Listenabsatz"/>
        <w:numPr>
          <w:ilvl w:val="0"/>
          <w:numId w:val="4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System-supported manual cleaning process</w:t>
      </w:r>
      <w:r>
        <w:rPr>
          <w:rFonts w:ascii="Arial Narrow" w:hAnsi="Arial Narrow"/>
          <w:sz w:val="22"/>
          <w:szCs w:val="22"/>
        </w:rPr>
        <w:t xml:space="preserve"> - to meet hygiene requirements</w:t>
      </w:r>
    </w:p>
    <w:p w:rsidR="00ED44B6" w:rsidRDefault="00ED44B6" w:rsidP="00ED44B6">
      <w:pPr>
        <w:pStyle w:val="Listenabsatz"/>
        <w:numPr>
          <w:ilvl w:val="0"/>
          <w:numId w:val="4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Vitalisation</w:t>
      </w:r>
      <w:r>
        <w:rPr>
          <w:rFonts w:ascii="Arial Narrow" w:hAnsi="Arial Narrow"/>
          <w:sz w:val="22"/>
          <w:szCs w:val="22"/>
        </w:rPr>
        <w:t xml:space="preserve"> with </w:t>
      </w:r>
      <w:r w:rsidR="003209EA">
        <w:rPr>
          <w:rFonts w:ascii="Arial Narrow" w:hAnsi="Arial Narrow"/>
          <w:sz w:val="22"/>
          <w:szCs w:val="22"/>
        </w:rPr>
        <w:t>pre-set</w:t>
      </w:r>
      <w:r>
        <w:rPr>
          <w:rFonts w:ascii="Arial Narrow" w:hAnsi="Arial Narrow"/>
          <w:sz w:val="22"/>
          <w:szCs w:val="22"/>
        </w:rPr>
        <w:t xml:space="preserve"> parameters for single portions, GN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trays and banquet system</w:t>
      </w:r>
    </w:p>
    <w:p w:rsidR="00ED44B6" w:rsidRDefault="00ED44B6" w:rsidP="00ED44B6">
      <w:pPr>
        <w:pStyle w:val="Listenabsatz"/>
        <w:numPr>
          <w:ilvl w:val="0"/>
          <w:numId w:val="4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Start/stop button with function indicator</w:t>
      </w:r>
      <w:r>
        <w:rPr>
          <w:rFonts w:ascii="Arial Narrow" w:hAnsi="Arial Narrow"/>
          <w:sz w:val="22"/>
          <w:szCs w:val="22"/>
        </w:rPr>
        <w:t xml:space="preserve"> for running (red), idle (green) and stopped (blue)</w:t>
      </w:r>
    </w:p>
    <w:p w:rsidR="00ED44B6" w:rsidRDefault="00ED44B6" w:rsidP="00ED44B6">
      <w:pPr>
        <w:widowControl w:val="0"/>
        <w:numPr>
          <w:ilvl w:val="0"/>
          <w:numId w:val="4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Memory </w:t>
      </w:r>
      <w:r>
        <w:rPr>
          <w:rFonts w:ascii="Arial Narrow" w:hAnsi="Arial Narrow"/>
          <w:sz w:val="22"/>
          <w:szCs w:val="22"/>
        </w:rPr>
        <w:t xml:space="preserve">- </w:t>
      </w:r>
      <w:r>
        <w:rPr>
          <w:rFonts w:ascii="Arial Narrow" w:hAnsi="Arial Narrow"/>
          <w:b/>
          <w:sz w:val="22"/>
          <w:szCs w:val="22"/>
        </w:rPr>
        <w:t>repeat</w:t>
      </w:r>
      <w:r>
        <w:rPr>
          <w:rFonts w:ascii="Arial Narrow" w:hAnsi="Arial Narrow"/>
          <w:sz w:val="22"/>
          <w:szCs w:val="22"/>
        </w:rPr>
        <w:t xml:space="preserve"> last entered program without re-entering it.</w:t>
      </w:r>
    </w:p>
    <w:p w:rsidR="00ED44B6" w:rsidRDefault="00ED44B6" w:rsidP="00ED44B6">
      <w:pPr>
        <w:widowControl w:val="0"/>
        <w:autoSpaceDE w:val="0"/>
        <w:autoSpaceDN w:val="0"/>
        <w:adjustRightInd w:val="0"/>
        <w:ind w:right="3119"/>
        <w:rPr>
          <w:rFonts w:ascii="Arial Narrow" w:hAnsi="Arial Narrow" w:cs="Arial"/>
          <w:sz w:val="22"/>
          <w:szCs w:val="22"/>
        </w:rPr>
      </w:pPr>
    </w:p>
    <w:p w:rsidR="00ED44B6" w:rsidRDefault="00ED44B6" w:rsidP="00ED44B6">
      <w:pPr>
        <w:tabs>
          <w:tab w:val="left" w:pos="7938"/>
        </w:tabs>
        <w:ind w:right="1559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  <w:u w:val="single"/>
        </w:rPr>
        <w:t>Version</w:t>
      </w:r>
    </w:p>
    <w:p w:rsidR="00ED44B6" w:rsidRDefault="00ED44B6" w:rsidP="00ED44B6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</w:p>
    <w:p w:rsidR="00ED44B6" w:rsidRDefault="00ED44B6" w:rsidP="00ED44B6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bookmarkStart w:id="0" w:name="_GoBack"/>
      <w:r>
        <w:rPr>
          <w:rFonts w:ascii="Arial Narrow" w:hAnsi="Arial Narrow"/>
          <w:b/>
          <w:sz w:val="22"/>
          <w:szCs w:val="22"/>
          <w:u w:val="single"/>
        </w:rPr>
        <w:t>Hygienic cooking chamber, as standard</w:t>
      </w:r>
      <w:r>
        <w:rPr>
          <w:rFonts w:ascii="Arial Narrow" w:hAnsi="Arial Narrow"/>
          <w:b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with rounded corners at top and bottom - seamlessly welded on all sides with central drain and drain strainer</w:t>
      </w:r>
    </w:p>
    <w:p w:rsidR="00ED44B6" w:rsidRDefault="00ED44B6" w:rsidP="00ED44B6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Steam-Eco system</w:t>
      </w:r>
      <w:r>
        <w:rPr>
          <w:rFonts w:ascii="Arial Narrow" w:hAnsi="Arial Narrow"/>
          <w:sz w:val="22"/>
          <w:szCs w:val="22"/>
        </w:rPr>
        <w:t xml:space="preserve"> for direct, on-demand steam generation in the cooking chamber</w:t>
      </w:r>
    </w:p>
    <w:p w:rsidR="00ED44B6" w:rsidRDefault="00ED44B6" w:rsidP="00ED44B6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Inner and outer housing</w:t>
      </w:r>
      <w:r>
        <w:rPr>
          <w:rFonts w:ascii="Arial Narrow" w:hAnsi="Arial Narrow"/>
          <w:sz w:val="22"/>
          <w:szCs w:val="22"/>
        </w:rPr>
        <w:t xml:space="preserve"> made of chrome-nickel steel 18/10 (material No. 1.4301)</w:t>
      </w:r>
    </w:p>
    <w:p w:rsidR="00ED44B6" w:rsidRDefault="00ED44B6" w:rsidP="00ED44B6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Panorama viewing door</w:t>
      </w:r>
      <w:r>
        <w:rPr>
          <w:rFonts w:ascii="Arial Narrow" w:hAnsi="Arial Narrow"/>
          <w:sz w:val="22"/>
          <w:szCs w:val="22"/>
        </w:rPr>
        <w:t xml:space="preserve"> with lock-in position</w:t>
      </w:r>
    </w:p>
    <w:p w:rsidR="00ED44B6" w:rsidRDefault="00ED44B6" w:rsidP="00ED44B6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Triple door glazing </w:t>
      </w:r>
      <w:r>
        <w:rPr>
          <w:rFonts w:ascii="Arial Narrow" w:hAnsi="Arial Narrow"/>
          <w:sz w:val="22"/>
          <w:szCs w:val="22"/>
        </w:rPr>
        <w:t>for minimum heat loss</w:t>
      </w:r>
    </w:p>
    <w:p w:rsidR="00ED44B6" w:rsidRDefault="00ED44B6" w:rsidP="00ED44B6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Removable</w:t>
      </w:r>
      <w:r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b/>
          <w:sz w:val="22"/>
          <w:szCs w:val="22"/>
        </w:rPr>
        <w:t xml:space="preserve">easy to insert door seal </w:t>
      </w:r>
    </w:p>
    <w:p w:rsidR="00ED44B6" w:rsidRDefault="00ED44B6" w:rsidP="00ED44B6">
      <w:pPr>
        <w:numPr>
          <w:ilvl w:val="0"/>
          <w:numId w:val="1"/>
        </w:numPr>
        <w:tabs>
          <w:tab w:val="left" w:pos="7938"/>
        </w:tabs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Condensate collection channel</w:t>
      </w:r>
      <w:r>
        <w:rPr>
          <w:rFonts w:ascii="Arial Narrow" w:hAnsi="Arial Narrow"/>
          <w:sz w:val="22"/>
          <w:szCs w:val="22"/>
        </w:rPr>
        <w:t xml:space="preserve"> integrated onto housing with drain plus separate </w:t>
      </w:r>
      <w:proofErr w:type="gramStart"/>
      <w:r>
        <w:rPr>
          <w:rFonts w:ascii="Arial Narrow" w:hAnsi="Arial Narrow"/>
          <w:sz w:val="22"/>
          <w:szCs w:val="22"/>
        </w:rPr>
        <w:t>door condensate collection channel</w:t>
      </w:r>
      <w:proofErr w:type="gramEnd"/>
      <w:r>
        <w:rPr>
          <w:rFonts w:ascii="Arial Narrow" w:hAnsi="Arial Narrow"/>
          <w:sz w:val="22"/>
          <w:szCs w:val="22"/>
        </w:rPr>
        <w:t>.</w:t>
      </w:r>
    </w:p>
    <w:p w:rsidR="00ED44B6" w:rsidRDefault="00ED44B6" w:rsidP="00ED44B6">
      <w:pPr>
        <w:numPr>
          <w:ilvl w:val="0"/>
          <w:numId w:val="1"/>
        </w:numPr>
        <w:tabs>
          <w:tab w:val="left" w:pos="7938"/>
        </w:tabs>
        <w:ind w:left="283" w:right="567" w:hanging="283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Thermostatically controlled vapour elimination</w:t>
      </w:r>
    </w:p>
    <w:p w:rsidR="00ED44B6" w:rsidRDefault="00ED44B6" w:rsidP="00ED44B6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Quick door close</w:t>
      </w:r>
      <w:r>
        <w:rPr>
          <w:rFonts w:ascii="Arial Narrow" w:hAnsi="Arial Narrow"/>
          <w:sz w:val="22"/>
          <w:szCs w:val="22"/>
        </w:rPr>
        <w:t xml:space="preserve"> for one-hand operation</w:t>
      </w:r>
    </w:p>
    <w:p w:rsidR="00ED44B6" w:rsidRDefault="00ED44B6" w:rsidP="00ED44B6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Ventilation shutdown</w:t>
      </w:r>
      <w:r>
        <w:rPr>
          <w:rFonts w:ascii="Arial Narrow" w:hAnsi="Arial Narrow"/>
          <w:sz w:val="22"/>
          <w:szCs w:val="22"/>
        </w:rPr>
        <w:t xml:space="preserve"> when the door is open using non-contact magnetic switch for energy optimisation and reliability</w:t>
      </w:r>
    </w:p>
    <w:p w:rsidR="00ED44B6" w:rsidRDefault="00ED44B6" w:rsidP="00ED44B6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Integrated, pull-out </w:t>
      </w:r>
      <w:r>
        <w:rPr>
          <w:rFonts w:ascii="Arial Narrow" w:hAnsi="Arial Narrow"/>
          <w:b/>
          <w:sz w:val="22"/>
          <w:szCs w:val="22"/>
        </w:rPr>
        <w:t>hose with spray</w:t>
      </w:r>
      <w:r>
        <w:rPr>
          <w:rFonts w:ascii="Arial Narrow" w:hAnsi="Arial Narrow"/>
          <w:sz w:val="22"/>
          <w:szCs w:val="22"/>
        </w:rPr>
        <w:t xml:space="preserve"> with automatic retraction and water shutoff</w:t>
      </w:r>
    </w:p>
    <w:p w:rsidR="00ED44B6" w:rsidRDefault="00ED44B6" w:rsidP="00ED44B6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Halogen interior lighting</w:t>
      </w:r>
      <w:r>
        <w:rPr>
          <w:rFonts w:ascii="Arial Narrow" w:hAnsi="Arial Narrow"/>
          <w:sz w:val="22"/>
          <w:szCs w:val="22"/>
        </w:rPr>
        <w:t xml:space="preserve"> - clear for visual inspection</w:t>
      </w:r>
    </w:p>
    <w:p w:rsidR="00ED44B6" w:rsidRDefault="00ED44B6" w:rsidP="00ED44B6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Two </w:t>
      </w:r>
      <w:r>
        <w:rPr>
          <w:rFonts w:ascii="Arial Narrow" w:hAnsi="Arial Narrow"/>
          <w:b/>
          <w:sz w:val="22"/>
          <w:szCs w:val="22"/>
        </w:rPr>
        <w:t>separate connections</w:t>
      </w:r>
      <w:r>
        <w:rPr>
          <w:rFonts w:ascii="Arial Narrow" w:hAnsi="Arial Narrow"/>
          <w:sz w:val="22"/>
          <w:szCs w:val="22"/>
        </w:rPr>
        <w:t xml:space="preserve"> for hard and soft water - intrinsically safe according to SVGW</w:t>
      </w:r>
    </w:p>
    <w:p w:rsidR="003209EA" w:rsidRDefault="003209EA" w:rsidP="003209E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4" w:right="1417" w:hanging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Eco-</w:t>
      </w:r>
      <w:proofErr w:type="spellStart"/>
      <w:r>
        <w:rPr>
          <w:rFonts w:ascii="Arial Narrow" w:hAnsi="Arial Narrow"/>
          <w:b/>
          <w:sz w:val="22"/>
          <w:szCs w:val="22"/>
        </w:rPr>
        <w:t>Autoclean</w:t>
      </w:r>
      <w:proofErr w:type="spellEnd"/>
      <w:r>
        <w:rPr>
          <w:rFonts w:ascii="Arial Narrow" w:hAnsi="Arial Narrow"/>
          <w:b/>
          <w:sz w:val="22"/>
          <w:szCs w:val="22"/>
        </w:rPr>
        <w:t xml:space="preserve"> - </w:t>
      </w:r>
      <w:r>
        <w:rPr>
          <w:rFonts w:ascii="Arial Narrow" w:hAnsi="Arial Narrow"/>
          <w:sz w:val="22"/>
          <w:szCs w:val="22"/>
        </w:rPr>
        <w:t>automatic cleaning system with contactless powder cle</w:t>
      </w:r>
      <w:r>
        <w:rPr>
          <w:rFonts w:ascii="Arial Narrow" w:hAnsi="Arial Narrow"/>
          <w:sz w:val="22"/>
          <w:szCs w:val="22"/>
        </w:rPr>
        <w:t xml:space="preserve">aner addition via bulk dosing </w:t>
      </w:r>
      <w:r>
        <w:rPr>
          <w:rFonts w:ascii="Arial Narrow" w:hAnsi="Arial Narrow"/>
          <w:sz w:val="22"/>
          <w:szCs w:val="22"/>
        </w:rPr>
        <w:t xml:space="preserve">bottle </w:t>
      </w:r>
    </w:p>
    <w:p w:rsidR="003209EA" w:rsidRDefault="003209EA" w:rsidP="003209E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Heat recovery </w:t>
      </w:r>
      <w:r>
        <w:rPr>
          <w:rFonts w:ascii="Arial Narrow" w:hAnsi="Arial Narrow"/>
          <w:sz w:val="22"/>
          <w:szCs w:val="22"/>
        </w:rPr>
        <w:t>in the counter-flow heat exchanger utilises the energy from exhaust steam and condensate for energy savings of up to 30%.</w:t>
      </w:r>
    </w:p>
    <w:p w:rsidR="00ED44B6" w:rsidRDefault="00ED44B6" w:rsidP="00ED44B6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Etherne</w:t>
      </w:r>
      <w:r>
        <w:rPr>
          <w:rFonts w:ascii="Arial Narrow" w:hAnsi="Arial Narrow"/>
          <w:sz w:val="22"/>
          <w:szCs w:val="22"/>
        </w:rPr>
        <w:t>t interface</w:t>
      </w:r>
    </w:p>
    <w:p w:rsidR="00ED44B6" w:rsidRDefault="00ED44B6" w:rsidP="00ED44B6">
      <w:pPr>
        <w:widowControl w:val="0"/>
        <w:tabs>
          <w:tab w:val="left" w:pos="7938"/>
        </w:tabs>
        <w:autoSpaceDE w:val="0"/>
        <w:autoSpaceDN w:val="0"/>
        <w:adjustRightInd w:val="0"/>
        <w:ind w:right="567"/>
        <w:rPr>
          <w:rFonts w:ascii="Arial Narrow" w:hAnsi="Arial Narrow" w:cs="Arial"/>
          <w:b/>
          <w:sz w:val="22"/>
          <w:szCs w:val="22"/>
          <w:u w:val="single"/>
        </w:rPr>
      </w:pPr>
    </w:p>
    <w:p w:rsidR="00ED44B6" w:rsidRDefault="00ED44B6" w:rsidP="00ED44B6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567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Optional equipment and system accessories</w:t>
      </w:r>
    </w:p>
    <w:p w:rsidR="00ED44B6" w:rsidRDefault="00ED44B6" w:rsidP="00ED44B6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567"/>
        <w:rPr>
          <w:rFonts w:ascii="Arial Narrow" w:hAnsi="Arial Narrow" w:cs="Arial"/>
          <w:sz w:val="22"/>
          <w:szCs w:val="22"/>
        </w:rPr>
      </w:pPr>
    </w:p>
    <w:p w:rsidR="00ED44B6" w:rsidRDefault="00ED44B6" w:rsidP="00ED44B6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Eco-</w:t>
      </w:r>
      <w:proofErr w:type="spellStart"/>
      <w:r>
        <w:rPr>
          <w:rFonts w:ascii="Arial Narrow" w:hAnsi="Arial Narrow"/>
          <w:sz w:val="22"/>
          <w:szCs w:val="22"/>
        </w:rPr>
        <w:t>Autoclean</w:t>
      </w:r>
      <w:proofErr w:type="spellEnd"/>
      <w:r>
        <w:rPr>
          <w:rFonts w:ascii="Arial Narrow" w:hAnsi="Arial Narrow"/>
          <w:sz w:val="22"/>
          <w:szCs w:val="22"/>
        </w:rPr>
        <w:t xml:space="preserve"> liquid cleaner</w:t>
      </w:r>
    </w:p>
    <w:p w:rsidR="00ED44B6" w:rsidRDefault="00ED44B6" w:rsidP="00ED44B6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Sous-vide programs including sensor </w:t>
      </w:r>
    </w:p>
    <w:p w:rsidR="00ED44B6" w:rsidRDefault="00ED44B6" w:rsidP="00ED44B6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Fat filter</w:t>
      </w:r>
    </w:p>
    <w:p w:rsidR="00ED44B6" w:rsidRDefault="00ED44B6" w:rsidP="00ED44B6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Special voltages</w:t>
      </w:r>
    </w:p>
    <w:p w:rsidR="00ED44B6" w:rsidRDefault="00ED44B6" w:rsidP="00ED44B6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Ship Model</w:t>
      </w:r>
    </w:p>
    <w:p w:rsidR="00ED44B6" w:rsidRDefault="00ED44B6" w:rsidP="00ED44B6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Condensation hood with removable, dishwasher-safe grease filters</w:t>
      </w:r>
    </w:p>
    <w:p w:rsidR="00ED44B6" w:rsidRDefault="00ED44B6" w:rsidP="00ED44B6">
      <w:pPr>
        <w:tabs>
          <w:tab w:val="left" w:pos="7938"/>
        </w:tabs>
        <w:ind w:right="1276"/>
        <w:rPr>
          <w:rFonts w:ascii="Arial Narrow" w:hAnsi="Arial Narrow"/>
          <w:sz w:val="22"/>
          <w:szCs w:val="22"/>
        </w:rPr>
      </w:pPr>
    </w:p>
    <w:p w:rsidR="00ED44B6" w:rsidRDefault="00ED44B6" w:rsidP="00ED44B6">
      <w:pPr>
        <w:tabs>
          <w:tab w:val="left" w:pos="7938"/>
        </w:tabs>
        <w:ind w:right="1276"/>
        <w:rPr>
          <w:rFonts w:ascii="Arial Narrow" w:hAnsi="Arial Narrow"/>
          <w:sz w:val="22"/>
          <w:szCs w:val="22"/>
        </w:rPr>
      </w:pPr>
    </w:p>
    <w:p w:rsidR="00ED44B6" w:rsidRDefault="00ED44B6" w:rsidP="00ED44B6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Subject to technical changes!</w:t>
      </w:r>
    </w:p>
    <w:p w:rsidR="00275835" w:rsidRPr="00CA7CA5" w:rsidRDefault="00ED44B6" w:rsidP="00ED44B6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Manufacturer: Salvis AG, </w:t>
      </w:r>
      <w:proofErr w:type="spellStart"/>
      <w:r>
        <w:rPr>
          <w:rFonts w:ascii="Arial Narrow" w:hAnsi="Arial Narrow"/>
          <w:sz w:val="22"/>
          <w:szCs w:val="22"/>
        </w:rPr>
        <w:t>Nordstrasse</w:t>
      </w:r>
      <w:proofErr w:type="spellEnd"/>
      <w:r>
        <w:rPr>
          <w:rFonts w:ascii="Arial Narrow" w:hAnsi="Arial Narrow"/>
          <w:sz w:val="22"/>
          <w:szCs w:val="22"/>
        </w:rPr>
        <w:t xml:space="preserve"> 15, 4665 </w:t>
      </w:r>
      <w:proofErr w:type="spellStart"/>
      <w:r>
        <w:rPr>
          <w:rFonts w:ascii="Arial Narrow" w:hAnsi="Arial Narrow"/>
          <w:sz w:val="22"/>
          <w:szCs w:val="22"/>
        </w:rPr>
        <w:t>Oftringen</w:t>
      </w:r>
      <w:proofErr w:type="spellEnd"/>
      <w:r>
        <w:rPr>
          <w:rFonts w:ascii="Arial Narrow" w:hAnsi="Arial Narrow"/>
          <w:sz w:val="22"/>
          <w:szCs w:val="22"/>
        </w:rPr>
        <w:t>, Switzerland</w:t>
      </w:r>
      <w:bookmarkEnd w:id="0"/>
    </w:p>
    <w:sectPr w:rsidR="00275835" w:rsidRPr="00CA7CA5" w:rsidSect="00475478">
      <w:footerReference w:type="default" r:id="rId8"/>
      <w:pgSz w:w="11906" w:h="16838"/>
      <w:pgMar w:top="709" w:right="424" w:bottom="993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4D8" w:rsidRDefault="006304D8">
      <w:r>
        <w:separator/>
      </w:r>
    </w:p>
  </w:endnote>
  <w:endnote w:type="continuationSeparator" w:id="0">
    <w:p w:rsidR="006304D8" w:rsidRDefault="00630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ED44B6" w:rsidRDefault="00090269" w:rsidP="00DE533C">
    <w:pPr>
      <w:pStyle w:val="Fuzeile"/>
      <w:rPr>
        <w:rFonts w:ascii="Arial Narrow" w:hAnsi="Arial Narrow"/>
        <w:sz w:val="18"/>
        <w:szCs w:val="22"/>
      </w:rPr>
    </w:pPr>
    <w:r w:rsidRPr="00ED44B6">
      <w:rPr>
        <w:noProof/>
        <w:sz w:val="20"/>
        <w:lang w:val="de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2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D44B6">
      <w:rPr>
        <w:rFonts w:ascii="Arial Narrow" w:hAnsi="Arial Narrow"/>
        <w:sz w:val="18"/>
        <w:szCs w:val="22"/>
      </w:rPr>
      <w:t xml:space="preserve">Version </w:t>
    </w:r>
    <w:r w:rsidR="00ED44B6" w:rsidRPr="00ED44B6">
      <w:rPr>
        <w:rFonts w:ascii="Arial Narrow" w:hAnsi="Arial Narrow"/>
        <w:sz w:val="18"/>
        <w:szCs w:val="22"/>
      </w:rPr>
      <w:t>05/2024</w:t>
    </w:r>
    <w:r w:rsidRPr="00ED44B6">
      <w:rPr>
        <w:rFonts w:ascii="Arial Narrow" w:hAnsi="Arial Narrow"/>
        <w:sz w:val="18"/>
        <w:szCs w:val="22"/>
      </w:rPr>
      <w:tab/>
    </w:r>
    <w:r w:rsidR="001B0712" w:rsidRPr="00ED44B6">
      <w:rPr>
        <w:rStyle w:val="Seitenzahl"/>
        <w:rFonts w:ascii="Arial Narrow" w:hAnsi="Arial Narrow"/>
        <w:sz w:val="18"/>
        <w:szCs w:val="22"/>
      </w:rPr>
      <w:fldChar w:fldCharType="begin"/>
    </w:r>
    <w:r w:rsidRPr="00ED44B6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1B0712" w:rsidRPr="00ED44B6">
      <w:rPr>
        <w:rStyle w:val="Seitenzahl"/>
        <w:rFonts w:ascii="Arial Narrow" w:hAnsi="Arial Narrow"/>
        <w:sz w:val="18"/>
        <w:szCs w:val="22"/>
      </w:rPr>
      <w:fldChar w:fldCharType="separate"/>
    </w:r>
    <w:r w:rsidR="00CF037F">
      <w:rPr>
        <w:rStyle w:val="Seitenzahl"/>
        <w:rFonts w:ascii="Arial Narrow" w:hAnsi="Arial Narrow"/>
        <w:noProof/>
        <w:sz w:val="18"/>
        <w:szCs w:val="22"/>
      </w:rPr>
      <w:t>2</w:t>
    </w:r>
    <w:r w:rsidR="001B0712" w:rsidRPr="00ED44B6">
      <w:rPr>
        <w:rStyle w:val="Seitenzahl"/>
        <w:rFonts w:ascii="Arial Narrow" w:hAnsi="Arial Narrow"/>
        <w:sz w:val="18"/>
        <w:szCs w:val="22"/>
      </w:rPr>
      <w:fldChar w:fldCharType="end"/>
    </w:r>
    <w:r w:rsidRPr="00ED44B6">
      <w:rPr>
        <w:rStyle w:val="Seitenzahl"/>
        <w:rFonts w:ascii="Arial Narrow" w:hAnsi="Arial Narrow"/>
        <w:sz w:val="18"/>
        <w:szCs w:val="22"/>
      </w:rPr>
      <w:t>/</w:t>
    </w:r>
    <w:r w:rsidR="001B0712" w:rsidRPr="00ED44B6">
      <w:rPr>
        <w:rStyle w:val="Seitenzahl"/>
        <w:rFonts w:ascii="Arial Narrow" w:hAnsi="Arial Narrow"/>
        <w:sz w:val="18"/>
        <w:szCs w:val="22"/>
      </w:rPr>
      <w:fldChar w:fldCharType="begin"/>
    </w:r>
    <w:r w:rsidRPr="00ED44B6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1B0712" w:rsidRPr="00ED44B6">
      <w:rPr>
        <w:rStyle w:val="Seitenzahl"/>
        <w:rFonts w:ascii="Arial Narrow" w:hAnsi="Arial Narrow"/>
        <w:sz w:val="18"/>
        <w:szCs w:val="22"/>
      </w:rPr>
      <w:fldChar w:fldCharType="separate"/>
    </w:r>
    <w:r w:rsidR="00CF037F">
      <w:rPr>
        <w:rStyle w:val="Seitenzahl"/>
        <w:rFonts w:ascii="Arial Narrow" w:hAnsi="Arial Narrow"/>
        <w:noProof/>
        <w:sz w:val="18"/>
        <w:szCs w:val="22"/>
      </w:rPr>
      <w:t>2</w:t>
    </w:r>
    <w:r w:rsidR="001B0712" w:rsidRPr="00ED44B6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4D8" w:rsidRDefault="006304D8">
      <w:r>
        <w:separator/>
      </w:r>
    </w:p>
  </w:footnote>
  <w:footnote w:type="continuationSeparator" w:id="0">
    <w:p w:rsidR="006304D8" w:rsidRDefault="00630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318C0718"/>
    <w:multiLevelType w:val="hybridMultilevel"/>
    <w:tmpl w:val="8456672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084D39"/>
    <w:multiLevelType w:val="hybridMultilevel"/>
    <w:tmpl w:val="A88E025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065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77F"/>
    <w:rsid w:val="00000C0E"/>
    <w:rsid w:val="00020335"/>
    <w:rsid w:val="00090269"/>
    <w:rsid w:val="00097825"/>
    <w:rsid w:val="000A28B2"/>
    <w:rsid w:val="000A7A93"/>
    <w:rsid w:val="000B2ABA"/>
    <w:rsid w:val="000C55BB"/>
    <w:rsid w:val="000E4807"/>
    <w:rsid w:val="000F123F"/>
    <w:rsid w:val="00114E67"/>
    <w:rsid w:val="00125C8D"/>
    <w:rsid w:val="00134FE4"/>
    <w:rsid w:val="001A136B"/>
    <w:rsid w:val="001A67CE"/>
    <w:rsid w:val="001B0712"/>
    <w:rsid w:val="001B37E8"/>
    <w:rsid w:val="001B4AAE"/>
    <w:rsid w:val="001C5573"/>
    <w:rsid w:val="001F3153"/>
    <w:rsid w:val="002062BD"/>
    <w:rsid w:val="0023457D"/>
    <w:rsid w:val="00235848"/>
    <w:rsid w:val="00243746"/>
    <w:rsid w:val="00245526"/>
    <w:rsid w:val="00256266"/>
    <w:rsid w:val="00275835"/>
    <w:rsid w:val="00277CC2"/>
    <w:rsid w:val="00293978"/>
    <w:rsid w:val="002A4E1B"/>
    <w:rsid w:val="002D0EE8"/>
    <w:rsid w:val="002D7E33"/>
    <w:rsid w:val="003209EA"/>
    <w:rsid w:val="00322E42"/>
    <w:rsid w:val="003257AC"/>
    <w:rsid w:val="0033096B"/>
    <w:rsid w:val="00337E1D"/>
    <w:rsid w:val="00340A29"/>
    <w:rsid w:val="00347561"/>
    <w:rsid w:val="003506A2"/>
    <w:rsid w:val="00372A4C"/>
    <w:rsid w:val="003A523F"/>
    <w:rsid w:val="003A5854"/>
    <w:rsid w:val="003B023B"/>
    <w:rsid w:val="003D0B62"/>
    <w:rsid w:val="003D0FDD"/>
    <w:rsid w:val="003D1EF9"/>
    <w:rsid w:val="003D21EB"/>
    <w:rsid w:val="003D4913"/>
    <w:rsid w:val="00422D6E"/>
    <w:rsid w:val="00425C8D"/>
    <w:rsid w:val="00435C8F"/>
    <w:rsid w:val="004374A0"/>
    <w:rsid w:val="00461340"/>
    <w:rsid w:val="004637B4"/>
    <w:rsid w:val="0046523E"/>
    <w:rsid w:val="00465811"/>
    <w:rsid w:val="00474F6C"/>
    <w:rsid w:val="00475478"/>
    <w:rsid w:val="00486CFA"/>
    <w:rsid w:val="00496FBF"/>
    <w:rsid w:val="004A18F2"/>
    <w:rsid w:val="004B37F1"/>
    <w:rsid w:val="004D561D"/>
    <w:rsid w:val="004F4A94"/>
    <w:rsid w:val="004F4DF7"/>
    <w:rsid w:val="005256D1"/>
    <w:rsid w:val="00531C0C"/>
    <w:rsid w:val="0054328C"/>
    <w:rsid w:val="00551E19"/>
    <w:rsid w:val="00552493"/>
    <w:rsid w:val="005561B0"/>
    <w:rsid w:val="005C6B7E"/>
    <w:rsid w:val="005C6DA0"/>
    <w:rsid w:val="005D29CD"/>
    <w:rsid w:val="005E249D"/>
    <w:rsid w:val="005E66F9"/>
    <w:rsid w:val="005F5CAF"/>
    <w:rsid w:val="006071C3"/>
    <w:rsid w:val="0061732B"/>
    <w:rsid w:val="006304D8"/>
    <w:rsid w:val="0066343D"/>
    <w:rsid w:val="0067777F"/>
    <w:rsid w:val="006A3567"/>
    <w:rsid w:val="006A4943"/>
    <w:rsid w:val="006D0796"/>
    <w:rsid w:val="006D2290"/>
    <w:rsid w:val="006E3ECF"/>
    <w:rsid w:val="006F5FBF"/>
    <w:rsid w:val="0074002B"/>
    <w:rsid w:val="00776538"/>
    <w:rsid w:val="007B545C"/>
    <w:rsid w:val="007E6E83"/>
    <w:rsid w:val="007F170C"/>
    <w:rsid w:val="00810B16"/>
    <w:rsid w:val="00825F78"/>
    <w:rsid w:val="0084565C"/>
    <w:rsid w:val="008718FF"/>
    <w:rsid w:val="00875304"/>
    <w:rsid w:val="00882311"/>
    <w:rsid w:val="00883766"/>
    <w:rsid w:val="008A0062"/>
    <w:rsid w:val="008B3E60"/>
    <w:rsid w:val="008C41A3"/>
    <w:rsid w:val="008D25F5"/>
    <w:rsid w:val="008D2A43"/>
    <w:rsid w:val="008D48C9"/>
    <w:rsid w:val="008E1661"/>
    <w:rsid w:val="00906824"/>
    <w:rsid w:val="00911C7F"/>
    <w:rsid w:val="009156D4"/>
    <w:rsid w:val="00942B33"/>
    <w:rsid w:val="009466F3"/>
    <w:rsid w:val="00955F14"/>
    <w:rsid w:val="00984711"/>
    <w:rsid w:val="0099734B"/>
    <w:rsid w:val="009E56BB"/>
    <w:rsid w:val="00A010B0"/>
    <w:rsid w:val="00A0321D"/>
    <w:rsid w:val="00A31C0F"/>
    <w:rsid w:val="00A95C92"/>
    <w:rsid w:val="00AA044C"/>
    <w:rsid w:val="00AA4B70"/>
    <w:rsid w:val="00AB5309"/>
    <w:rsid w:val="00AB696F"/>
    <w:rsid w:val="00AD6178"/>
    <w:rsid w:val="00B031A6"/>
    <w:rsid w:val="00B1523F"/>
    <w:rsid w:val="00B173D4"/>
    <w:rsid w:val="00B32D1D"/>
    <w:rsid w:val="00B340BB"/>
    <w:rsid w:val="00B357FB"/>
    <w:rsid w:val="00B47742"/>
    <w:rsid w:val="00B63FF9"/>
    <w:rsid w:val="00B75B3F"/>
    <w:rsid w:val="00B846D3"/>
    <w:rsid w:val="00B858A9"/>
    <w:rsid w:val="00B926FB"/>
    <w:rsid w:val="00B9457C"/>
    <w:rsid w:val="00BA079F"/>
    <w:rsid w:val="00BC5D84"/>
    <w:rsid w:val="00BE265B"/>
    <w:rsid w:val="00BE7A44"/>
    <w:rsid w:val="00BF2C11"/>
    <w:rsid w:val="00C2196E"/>
    <w:rsid w:val="00C72EF2"/>
    <w:rsid w:val="00C83F03"/>
    <w:rsid w:val="00CA2128"/>
    <w:rsid w:val="00CA7CA5"/>
    <w:rsid w:val="00CB30A6"/>
    <w:rsid w:val="00CD1035"/>
    <w:rsid w:val="00CE52AB"/>
    <w:rsid w:val="00CF037F"/>
    <w:rsid w:val="00CF64E7"/>
    <w:rsid w:val="00D13C6F"/>
    <w:rsid w:val="00D21854"/>
    <w:rsid w:val="00D226F1"/>
    <w:rsid w:val="00D27455"/>
    <w:rsid w:val="00D77CF8"/>
    <w:rsid w:val="00D8419E"/>
    <w:rsid w:val="00D95601"/>
    <w:rsid w:val="00DC15DB"/>
    <w:rsid w:val="00DC3266"/>
    <w:rsid w:val="00DE533C"/>
    <w:rsid w:val="00DF2E0F"/>
    <w:rsid w:val="00E068FD"/>
    <w:rsid w:val="00E201B4"/>
    <w:rsid w:val="00E52DBF"/>
    <w:rsid w:val="00E80551"/>
    <w:rsid w:val="00EA533F"/>
    <w:rsid w:val="00EB1FC8"/>
    <w:rsid w:val="00EC1141"/>
    <w:rsid w:val="00EC25BD"/>
    <w:rsid w:val="00ED39ED"/>
    <w:rsid w:val="00ED3B7E"/>
    <w:rsid w:val="00ED44B6"/>
    <w:rsid w:val="00ED5051"/>
    <w:rsid w:val="00EE249A"/>
    <w:rsid w:val="00F07C35"/>
    <w:rsid w:val="00F20366"/>
    <w:rsid w:val="00F21F3D"/>
    <w:rsid w:val="00F26423"/>
    <w:rsid w:val="00F326D1"/>
    <w:rsid w:val="00F61507"/>
    <w:rsid w:val="00F745FE"/>
    <w:rsid w:val="00F777CD"/>
    <w:rsid w:val="00F844A6"/>
    <w:rsid w:val="00FA7A4A"/>
    <w:rsid w:val="00FD4649"/>
    <w:rsid w:val="00FE1305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87E15CC2-2543-4B1C-925C-746ED81C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en-GB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en-GB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en-GB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7565F-1DDB-46E4-AD72-E0A17453C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771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5618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Schwappacher, Lea</dc:creator>
  <cp:lastModifiedBy>Sandor, Thomas</cp:lastModifiedBy>
  <cp:revision>11</cp:revision>
  <cp:lastPrinted>2017-04-04T15:06:00Z</cp:lastPrinted>
  <dcterms:created xsi:type="dcterms:W3CDTF">2017-04-05T08:09:00Z</dcterms:created>
  <dcterms:modified xsi:type="dcterms:W3CDTF">2024-05-24T13:26:00Z</dcterms:modified>
</cp:coreProperties>
</file>