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BA" w:rsidRPr="00CA7CA5" w:rsidRDefault="00CB6EBA" w:rsidP="00CB6EBA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7B545C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Combi-Steamer Salvis </w:t>
      </w:r>
      <w:proofErr w:type="spellStart"/>
      <w:r>
        <w:rPr>
          <w:rFonts w:ascii="Arial Narrow" w:hAnsi="Arial Narrow"/>
          <w:b/>
          <w:sz w:val="26"/>
          <w:szCs w:val="26"/>
        </w:rPr>
        <w:t>Cucina</w:t>
      </w:r>
      <w:r>
        <w:rPr>
          <w:rFonts w:ascii="Arial Narrow" w:hAnsi="Arial Narrow"/>
          <w:b/>
          <w:i/>
          <w:sz w:val="26"/>
          <w:szCs w:val="26"/>
        </w:rPr>
        <w:t>EVO</w:t>
      </w:r>
      <w:proofErr w:type="spellEnd"/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1011T-Pro</w:t>
      </w:r>
    </w:p>
    <w:p w:rsidR="00340A29" w:rsidRPr="007B545C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925628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92562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435C8F" w:rsidRDefault="00435C8F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3B023B" w:rsidRPr="0065216C" w:rsidTr="00C54126">
        <w:tc>
          <w:tcPr>
            <w:tcW w:w="675" w:type="dxa"/>
          </w:tcPr>
          <w:p w:rsidR="003B023B" w:rsidRPr="0065216C" w:rsidRDefault="003B023B" w:rsidP="00C5412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65216C" w:rsidRDefault="003B023B" w:rsidP="00C5412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3B023B" w:rsidRPr="0065216C" w:rsidRDefault="003B023B" w:rsidP="00C5412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3B023B" w:rsidRPr="0065216C" w:rsidRDefault="003B023B" w:rsidP="00C5412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023B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B023B" w:rsidRPr="00CA7CA5" w:rsidRDefault="003B023B" w:rsidP="00C54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3B023B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B023B" w:rsidRPr="00CA7CA5" w:rsidRDefault="003B023B" w:rsidP="00C54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Tabletop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 x GN 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B6EBA" w:rsidRDefault="003B023B" w:rsidP="00C54126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CB6EBA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809 x 1004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120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3B023B" w:rsidRPr="00CA7CA5" w:rsidRDefault="00925628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3B023B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23B" w:rsidRPr="00CA7CA5" w:rsidTr="00C54126">
        <w:tc>
          <w:tcPr>
            <w:tcW w:w="675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B023B" w:rsidRPr="00CA7CA5" w:rsidRDefault="003B023B" w:rsidP="00C5412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E52AB" w:rsidRDefault="00CE52AB">
      <w:pPr>
        <w:ind w:right="1557"/>
        <w:rPr>
          <w:rFonts w:ascii="Arial Narrow" w:hAnsi="Arial Narrow"/>
          <w:sz w:val="22"/>
          <w:szCs w:val="22"/>
        </w:rPr>
      </w:pPr>
    </w:p>
    <w:p w:rsidR="00435C8F" w:rsidRDefault="00435C8F" w:rsidP="00435C8F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435C8F" w:rsidRPr="004F1F7F" w:rsidRDefault="00435C8F" w:rsidP="00262602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Pr="004F1F7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435C8F" w:rsidRDefault="00435C8F" w:rsidP="007803C5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A0321D" w:rsidP="0092562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925628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1/2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CD42F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84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435C8F" w:rsidRDefault="00435C8F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435C8F" w:rsidRPr="00CA7CA5" w:rsidTr="00262602">
        <w:trPr>
          <w:trHeight w:val="277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435C8F" w:rsidRPr="00CA7CA5" w:rsidRDefault="00435C8F" w:rsidP="00262602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295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35C8F" w:rsidRPr="00CA7CA5" w:rsidTr="00262602">
        <w:trPr>
          <w:trHeight w:val="327"/>
        </w:trPr>
        <w:tc>
          <w:tcPr>
            <w:tcW w:w="675" w:type="dxa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C8F" w:rsidRPr="00CA7CA5" w:rsidRDefault="00435C8F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35C8F" w:rsidRDefault="00435C8F" w:rsidP="00435C8F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435C8F" w:rsidTr="00262602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Pr="00925628" w:rsidRDefault="00435C8F" w:rsidP="00262602">
            <w:pPr>
              <w:rPr>
                <w:rFonts w:ascii="Arial Narrow" w:hAnsi="Arial Narrow"/>
                <w:spacing w:val="-4"/>
                <w:szCs w:val="22"/>
              </w:rPr>
            </w:pPr>
            <w:r w:rsidRPr="0092562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435C8F" w:rsidRDefault="00435C8F" w:rsidP="00262602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435C8F" w:rsidRDefault="00435C8F" w:rsidP="00435C8F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435C8F" w:rsidRDefault="00435C8F" w:rsidP="00435C8F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 w:rsidP="00435C8F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touchscreen</w:t>
      </w:r>
      <w:r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Simple, </w:t>
      </w:r>
      <w:r>
        <w:rPr>
          <w:rFonts w:ascii="Arial Narrow" w:hAnsi="Arial Narrow"/>
          <w:b/>
          <w:sz w:val="22"/>
          <w:szCs w:val="22"/>
        </w:rPr>
        <w:t>easy-to-understand user guidance</w:t>
      </w:r>
      <w:r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or core temperature</w:t>
      </w:r>
      <w:r>
        <w:rPr>
          <w:rFonts w:ascii="Arial Narrow" w:hAnsi="Arial Narrow"/>
          <w:sz w:val="22"/>
          <w:szCs w:val="22"/>
        </w:rPr>
        <w:t xml:space="preserve"> changeable by scrolling or using the numeric keypad.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 from</w:t>
      </w:r>
      <w:r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Active climate</w:t>
      </w:r>
      <w:r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Inherent humidity</w:t>
      </w:r>
      <w:r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>
        <w:rPr>
          <w:rFonts w:ascii="Arial Narrow" w:hAnsi="Arial Narrow"/>
          <w:sz w:val="22"/>
          <w:szCs w:val="22"/>
        </w:rPr>
        <w:t xml:space="preserve">- for long-term cooking from 30 °C to 120 °C. 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∆-T cooking - core temperature-dependent controlled</w:t>
      </w:r>
      <w:r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 cooking</w:t>
      </w:r>
      <w:r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Baking mode</w:t>
      </w:r>
      <w:r>
        <w:rPr>
          <w:rFonts w:ascii="Arial Narrow" w:hAnsi="Arial Narrow"/>
          <w:sz w:val="22"/>
          <w:szCs w:val="22"/>
        </w:rPr>
        <w:t xml:space="preserve"> with entry of the amount of water in ml and stand resting times of the fan wheel, as well as post-baking function up to 5 min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CombiStep</w:t>
      </w:r>
      <w:proofErr w:type="spellEnd"/>
      <w:r>
        <w:rPr>
          <w:rFonts w:ascii="Arial Narrow" w:hAnsi="Arial Narrow"/>
          <w:sz w:val="22"/>
          <w:szCs w:val="22"/>
        </w:rPr>
        <w:t>, allows combining up to 20 different cooking steps, which are clearly displayed and easy adjustable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Extensive memory</w:t>
      </w:r>
      <w:r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</w:t>
      </w:r>
      <w:r w:rsidRPr="003209EA">
        <w:rPr>
          <w:rFonts w:ascii="Arial Narrow" w:hAnsi="Arial Narrow"/>
          <w:b/>
          <w:sz w:val="22"/>
          <w:szCs w:val="22"/>
        </w:rPr>
        <w:t xml:space="preserve">de </w:t>
      </w:r>
      <w:r>
        <w:rPr>
          <w:rFonts w:ascii="Arial Narrow" w:hAnsi="Arial Narrow"/>
          <w:sz w:val="22"/>
          <w:szCs w:val="22"/>
        </w:rPr>
        <w:t xml:space="preserve">for energy-optimised cooking processes such as slow cooking and braising 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5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fan speeds</w:t>
      </w:r>
      <w:r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Fan wheel with </w:t>
      </w:r>
      <w:r>
        <w:rPr>
          <w:rFonts w:ascii="Arial Narrow" w:hAnsi="Arial Narrow"/>
          <w:b/>
          <w:sz w:val="22"/>
          <w:szCs w:val="22"/>
        </w:rPr>
        <w:t>auto reverse</w:t>
      </w:r>
      <w:r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Temp-</w:t>
      </w:r>
      <w:proofErr w:type="spellStart"/>
      <w:r>
        <w:rPr>
          <w:rFonts w:ascii="Arial Narrow" w:hAnsi="Arial Narrow"/>
          <w:b/>
          <w:sz w:val="22"/>
          <w:szCs w:val="22"/>
        </w:rPr>
        <w:t>Activ</w:t>
      </w:r>
      <w:proofErr w:type="spellEnd"/>
      <w:r>
        <w:rPr>
          <w:rFonts w:ascii="Arial Narrow" w:hAnsi="Arial Narrow"/>
          <w:sz w:val="22"/>
          <w:szCs w:val="22"/>
        </w:rPr>
        <w:t xml:space="preserve"> - automatic preheating and holding at the pre-set temperature.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</w:t>
      </w:r>
      <w:r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preselection</w:t>
      </w:r>
      <w:r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 quantity adjustment</w:t>
      </w:r>
      <w:r>
        <w:rPr>
          <w:rFonts w:ascii="Arial Narrow" w:hAnsi="Arial Narrow"/>
          <w:sz w:val="22"/>
          <w:szCs w:val="22"/>
        </w:rPr>
        <w:t xml:space="preserve"> - AQA.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Cooking </w:t>
      </w:r>
      <w:proofErr w:type="gramStart"/>
      <w:r>
        <w:rPr>
          <w:rFonts w:ascii="Arial Narrow" w:hAnsi="Arial Narrow"/>
          <w:b/>
          <w:sz w:val="22"/>
          <w:szCs w:val="22"/>
        </w:rPr>
        <w:t>chamber safety steam extraction</w:t>
      </w:r>
      <w:proofErr w:type="gramEnd"/>
      <w:r>
        <w:rPr>
          <w:rFonts w:ascii="Arial Narrow" w:hAnsi="Arial Narrow"/>
          <w:sz w:val="22"/>
          <w:szCs w:val="22"/>
        </w:rPr>
        <w:t xml:space="preserve"> SDA.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Manual humidification</w:t>
      </w:r>
      <w:r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DC56FD" w:rsidRDefault="00DC56FD" w:rsidP="00FF4AE7">
      <w:pPr>
        <w:pStyle w:val="Listenabsatz"/>
        <w:numPr>
          <w:ilvl w:val="0"/>
          <w:numId w:val="3"/>
        </w:num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DC56FD">
        <w:rPr>
          <w:rFonts w:ascii="Arial Narrow" w:hAnsi="Arial Narrow"/>
          <w:b/>
          <w:sz w:val="22"/>
          <w:szCs w:val="22"/>
        </w:rPr>
        <w:t>Time setting</w:t>
      </w:r>
      <w:r w:rsidRPr="00DC56FD"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435C8F" w:rsidRDefault="00DC56FD" w:rsidP="00FF4AE7">
      <w:pPr>
        <w:pStyle w:val="Listenabsatz"/>
        <w:numPr>
          <w:ilvl w:val="0"/>
          <w:numId w:val="3"/>
        </w:num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DC56FD">
        <w:rPr>
          <w:rFonts w:ascii="Arial Narrow" w:hAnsi="Arial Narrow"/>
          <w:b/>
          <w:sz w:val="22"/>
          <w:szCs w:val="22"/>
        </w:rPr>
        <w:t>Start from any phase</w:t>
      </w:r>
      <w:r w:rsidRPr="00DC56FD"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Core temperature control</w:t>
      </w:r>
      <w:r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DC56FD" w:rsidRDefault="00DC56FD" w:rsidP="00DC56FD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DC56FD" w:rsidRDefault="00DC56FD" w:rsidP="00DC56FD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regulation. Data from the last 300 processes</w:t>
      </w:r>
    </w:p>
    <w:p w:rsidR="00DC56FD" w:rsidRDefault="00DC56FD" w:rsidP="00DC56FD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DC56FD" w:rsidRDefault="00DC56FD" w:rsidP="00DC56FD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DC56FD" w:rsidRDefault="00DC56FD" w:rsidP="00DC56F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DC56FD" w:rsidRDefault="00DC56FD" w:rsidP="00DC56F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</w:t>
      </w:r>
      <w:proofErr w:type="gramStart"/>
      <w:r>
        <w:rPr>
          <w:rFonts w:ascii="Arial Narrow" w:hAnsi="Arial Narrow"/>
          <w:sz w:val="22"/>
          <w:szCs w:val="22"/>
        </w:rPr>
        <w:t>1</w:t>
      </w:r>
      <w:proofErr w:type="gramEnd"/>
      <w:r>
        <w:rPr>
          <w:rFonts w:ascii="Arial Narrow" w:hAnsi="Arial Narrow"/>
          <w:sz w:val="22"/>
          <w:szCs w:val="22"/>
        </w:rPr>
        <w:t xml:space="preserve"> minutes to 24 hours, continuous operation and start time pre-setting up to 24 hours in real-time.</w:t>
      </w:r>
    </w:p>
    <w:p w:rsidR="00DC56FD" w:rsidRDefault="00DC56FD" w:rsidP="00DC56F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DC56FD" w:rsidRDefault="00DC56FD" w:rsidP="00DC56FD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DC56FD" w:rsidRDefault="00DC56FD" w:rsidP="00DC56F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DC56FD" w:rsidRDefault="00DC56FD" w:rsidP="00DC56FD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DC56FD" w:rsidRDefault="00DC56FD" w:rsidP="00DC56F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DC56FD" w:rsidRDefault="00DC56FD" w:rsidP="00DC56F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pre-set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DC56FD" w:rsidRDefault="00DC56FD" w:rsidP="00DC56FD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DC56FD" w:rsidRPr="00DC56FD" w:rsidRDefault="00DC56FD" w:rsidP="00DC56FD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it.</w:t>
      </w:r>
    </w:p>
    <w:p w:rsidR="00DC56FD" w:rsidRDefault="00DC56FD" w:rsidP="00DC56FD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A31C0F" w:rsidRDefault="00A31C0F" w:rsidP="003D21EB">
      <w:pPr>
        <w:ind w:right="709"/>
        <w:rPr>
          <w:rFonts w:ascii="Arial Narrow" w:hAnsi="Arial Narrow" w:cs="Arial"/>
          <w:sz w:val="2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925628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92562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DC56FD" w:rsidRDefault="00DC56FD" w:rsidP="00DC56FD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DC56FD" w:rsidRDefault="00DC56FD" w:rsidP="00DC56F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18/10 (material No. 1.4301)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 xml:space="preserve">easy to insert door seal </w:t>
      </w:r>
    </w:p>
    <w:p w:rsidR="00DC56FD" w:rsidRDefault="00DC56FD" w:rsidP="00DC56FD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</w:t>
      </w:r>
      <w:proofErr w:type="gramStart"/>
      <w:r>
        <w:rPr>
          <w:rFonts w:ascii="Arial Narrow" w:hAnsi="Arial Narrow"/>
          <w:sz w:val="22"/>
          <w:szCs w:val="22"/>
        </w:rPr>
        <w:t>door condensate collection channel</w:t>
      </w:r>
      <w:proofErr w:type="gramEnd"/>
      <w:r>
        <w:rPr>
          <w:rFonts w:ascii="Arial Narrow" w:hAnsi="Arial Narrow"/>
          <w:sz w:val="22"/>
          <w:szCs w:val="22"/>
        </w:rPr>
        <w:t>.</w:t>
      </w:r>
    </w:p>
    <w:p w:rsidR="00DC56FD" w:rsidRDefault="00DC56FD" w:rsidP="00DC56FD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Eco-</w:t>
      </w:r>
      <w:proofErr w:type="spellStart"/>
      <w:r>
        <w:rPr>
          <w:rFonts w:ascii="Arial Narrow" w:hAnsi="Arial Narrow"/>
          <w:b/>
          <w:sz w:val="22"/>
          <w:szCs w:val="22"/>
        </w:rPr>
        <w:t>Autoclean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DC56FD" w:rsidRDefault="00DC56FD" w:rsidP="00DC56FD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DC56FD" w:rsidRDefault="00DC56FD" w:rsidP="00DC56F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DC56FD" w:rsidRDefault="00DC56FD" w:rsidP="00DC56FD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DC56FD" w:rsidRDefault="00DC56FD" w:rsidP="00DC56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</w:t>
      </w:r>
      <w:proofErr w:type="spellStart"/>
      <w:r>
        <w:rPr>
          <w:rFonts w:ascii="Arial Narrow" w:hAnsi="Arial Narrow"/>
          <w:sz w:val="22"/>
          <w:szCs w:val="22"/>
        </w:rPr>
        <w:t>Autoclean</w:t>
      </w:r>
      <w:proofErr w:type="spellEnd"/>
      <w:r>
        <w:rPr>
          <w:rFonts w:ascii="Arial Narrow" w:hAnsi="Arial Narrow"/>
          <w:sz w:val="22"/>
          <w:szCs w:val="22"/>
        </w:rPr>
        <w:t xml:space="preserve"> liquid cleaner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DC56FD" w:rsidRDefault="00DC56FD" w:rsidP="00DC56FD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DC56FD" w:rsidRDefault="00DC56FD" w:rsidP="00DC56FD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DC56FD" w:rsidRDefault="00DC56FD" w:rsidP="00DC56FD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DC56FD" w:rsidRDefault="00DC56FD" w:rsidP="00DC56FD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DC56FD" w:rsidP="00DC56FD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Manufacturer: Salvis AG, </w:t>
      </w:r>
      <w:proofErr w:type="spellStart"/>
      <w:r>
        <w:rPr>
          <w:rFonts w:ascii="Arial Narrow" w:hAnsi="Arial Narrow"/>
          <w:sz w:val="22"/>
          <w:szCs w:val="22"/>
        </w:rPr>
        <w:t>Nordstrasse</w:t>
      </w:r>
      <w:proofErr w:type="spellEnd"/>
      <w:r>
        <w:rPr>
          <w:rFonts w:ascii="Arial Narrow" w:hAnsi="Arial Narrow"/>
          <w:sz w:val="22"/>
          <w:szCs w:val="22"/>
        </w:rPr>
        <w:t xml:space="preserve"> 15, 4665 </w:t>
      </w:r>
      <w:proofErr w:type="spellStart"/>
      <w:r>
        <w:rPr>
          <w:rFonts w:ascii="Arial Narrow" w:hAnsi="Arial Narrow"/>
          <w:sz w:val="22"/>
          <w:szCs w:val="22"/>
        </w:rPr>
        <w:t>Oftringen</w:t>
      </w:r>
      <w:proofErr w:type="spellEnd"/>
      <w:r>
        <w:rPr>
          <w:rFonts w:ascii="Arial Narrow" w:hAnsi="Arial Narrow"/>
          <w:sz w:val="22"/>
          <w:szCs w:val="22"/>
        </w:rPr>
        <w:t>, Switzerland</w:t>
      </w:r>
    </w:p>
    <w:sectPr w:rsidR="00275835" w:rsidRPr="00CA7CA5" w:rsidSect="00DC56FD">
      <w:footerReference w:type="default" r:id="rId8"/>
      <w:pgSz w:w="11906" w:h="16838"/>
      <w:pgMar w:top="851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98E" w:rsidRDefault="0045098E">
      <w:r>
        <w:separator/>
      </w:r>
    </w:p>
  </w:endnote>
  <w:endnote w:type="continuationSeparator" w:id="0">
    <w:p w:rsidR="0045098E" w:rsidRDefault="0045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DC56FD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DC56FD">
      <w:rPr>
        <w:noProof/>
        <w:sz w:val="20"/>
        <w:lang w:val="de-CH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C56FD">
      <w:rPr>
        <w:rFonts w:ascii="Arial Narrow" w:hAnsi="Arial Narrow"/>
        <w:sz w:val="18"/>
        <w:szCs w:val="22"/>
      </w:rPr>
      <w:t xml:space="preserve">Version </w:t>
    </w:r>
    <w:r w:rsidR="00DC56FD" w:rsidRPr="00DC56FD">
      <w:rPr>
        <w:rFonts w:ascii="Arial Narrow" w:hAnsi="Arial Narrow"/>
        <w:sz w:val="18"/>
        <w:szCs w:val="22"/>
      </w:rPr>
      <w:t>05/2024</w:t>
    </w:r>
    <w:r w:rsidRPr="00DC56FD">
      <w:rPr>
        <w:rFonts w:ascii="Arial Narrow" w:hAnsi="Arial Narrow"/>
        <w:sz w:val="18"/>
        <w:szCs w:val="22"/>
      </w:rPr>
      <w:tab/>
    </w:r>
    <w:r w:rsidR="00B051C0" w:rsidRPr="00DC56FD">
      <w:rPr>
        <w:rStyle w:val="Seitenzahl"/>
        <w:rFonts w:ascii="Arial Narrow" w:hAnsi="Arial Narrow"/>
        <w:sz w:val="18"/>
        <w:szCs w:val="22"/>
      </w:rPr>
      <w:fldChar w:fldCharType="begin"/>
    </w:r>
    <w:r w:rsidRPr="00DC56FD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B051C0" w:rsidRPr="00DC56FD">
      <w:rPr>
        <w:rStyle w:val="Seitenzahl"/>
        <w:rFonts w:ascii="Arial Narrow" w:hAnsi="Arial Narrow"/>
        <w:sz w:val="18"/>
        <w:szCs w:val="22"/>
      </w:rPr>
      <w:fldChar w:fldCharType="separate"/>
    </w:r>
    <w:r w:rsidR="00965C4D">
      <w:rPr>
        <w:rStyle w:val="Seitenzahl"/>
        <w:rFonts w:ascii="Arial Narrow" w:hAnsi="Arial Narrow"/>
        <w:noProof/>
        <w:sz w:val="18"/>
        <w:szCs w:val="22"/>
      </w:rPr>
      <w:t>3</w:t>
    </w:r>
    <w:r w:rsidR="00B051C0" w:rsidRPr="00DC56FD">
      <w:rPr>
        <w:rStyle w:val="Seitenzahl"/>
        <w:rFonts w:ascii="Arial Narrow" w:hAnsi="Arial Narrow"/>
        <w:sz w:val="18"/>
        <w:szCs w:val="22"/>
      </w:rPr>
      <w:fldChar w:fldCharType="end"/>
    </w:r>
    <w:r w:rsidRPr="00DC56FD">
      <w:rPr>
        <w:rStyle w:val="Seitenzahl"/>
        <w:rFonts w:ascii="Arial Narrow" w:hAnsi="Arial Narrow"/>
        <w:sz w:val="18"/>
        <w:szCs w:val="22"/>
      </w:rPr>
      <w:t>/</w:t>
    </w:r>
    <w:r w:rsidR="00B051C0" w:rsidRPr="00DC56FD">
      <w:rPr>
        <w:rStyle w:val="Seitenzahl"/>
        <w:rFonts w:ascii="Arial Narrow" w:hAnsi="Arial Narrow"/>
        <w:sz w:val="18"/>
        <w:szCs w:val="22"/>
      </w:rPr>
      <w:fldChar w:fldCharType="begin"/>
    </w:r>
    <w:r w:rsidRPr="00DC56FD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B051C0" w:rsidRPr="00DC56FD">
      <w:rPr>
        <w:rStyle w:val="Seitenzahl"/>
        <w:rFonts w:ascii="Arial Narrow" w:hAnsi="Arial Narrow"/>
        <w:sz w:val="18"/>
        <w:szCs w:val="22"/>
      </w:rPr>
      <w:fldChar w:fldCharType="separate"/>
    </w:r>
    <w:r w:rsidR="00965C4D">
      <w:rPr>
        <w:rStyle w:val="Seitenzahl"/>
        <w:rFonts w:ascii="Arial Narrow" w:hAnsi="Arial Narrow"/>
        <w:noProof/>
        <w:sz w:val="18"/>
        <w:szCs w:val="22"/>
      </w:rPr>
      <w:t>3</w:t>
    </w:r>
    <w:r w:rsidR="00B051C0" w:rsidRPr="00DC56FD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98E" w:rsidRDefault="0045098E">
      <w:r>
        <w:separator/>
      </w:r>
    </w:p>
  </w:footnote>
  <w:footnote w:type="continuationSeparator" w:id="0">
    <w:p w:rsidR="0045098E" w:rsidRDefault="00450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0335"/>
    <w:rsid w:val="00090269"/>
    <w:rsid w:val="000A7A93"/>
    <w:rsid w:val="000B2ABA"/>
    <w:rsid w:val="000C55BB"/>
    <w:rsid w:val="000E4807"/>
    <w:rsid w:val="000F123F"/>
    <w:rsid w:val="00114E67"/>
    <w:rsid w:val="00125C8D"/>
    <w:rsid w:val="00134FE4"/>
    <w:rsid w:val="001A136B"/>
    <w:rsid w:val="001B37E8"/>
    <w:rsid w:val="001B4AAE"/>
    <w:rsid w:val="001C5573"/>
    <w:rsid w:val="001F3153"/>
    <w:rsid w:val="002062BD"/>
    <w:rsid w:val="0023457D"/>
    <w:rsid w:val="00235848"/>
    <w:rsid w:val="00243746"/>
    <w:rsid w:val="00245526"/>
    <w:rsid w:val="00256266"/>
    <w:rsid w:val="00275835"/>
    <w:rsid w:val="00277CC2"/>
    <w:rsid w:val="00293978"/>
    <w:rsid w:val="002A4E1B"/>
    <w:rsid w:val="002D0EE8"/>
    <w:rsid w:val="002D7E33"/>
    <w:rsid w:val="00322E42"/>
    <w:rsid w:val="003257AC"/>
    <w:rsid w:val="0033096B"/>
    <w:rsid w:val="00337E1D"/>
    <w:rsid w:val="00340A29"/>
    <w:rsid w:val="00347561"/>
    <w:rsid w:val="003506A2"/>
    <w:rsid w:val="00372A4C"/>
    <w:rsid w:val="003A523F"/>
    <w:rsid w:val="003A5854"/>
    <w:rsid w:val="003B023B"/>
    <w:rsid w:val="003D0B62"/>
    <w:rsid w:val="003D0FDD"/>
    <w:rsid w:val="003D1EF9"/>
    <w:rsid w:val="003D21EB"/>
    <w:rsid w:val="00422D6E"/>
    <w:rsid w:val="00425C8D"/>
    <w:rsid w:val="00435C8F"/>
    <w:rsid w:val="004374A0"/>
    <w:rsid w:val="0045098E"/>
    <w:rsid w:val="00461340"/>
    <w:rsid w:val="004618B9"/>
    <w:rsid w:val="004637B4"/>
    <w:rsid w:val="0046523E"/>
    <w:rsid w:val="00465811"/>
    <w:rsid w:val="00474F6C"/>
    <w:rsid w:val="00486CFA"/>
    <w:rsid w:val="00496FBF"/>
    <w:rsid w:val="004A18F2"/>
    <w:rsid w:val="004B37F1"/>
    <w:rsid w:val="004D561D"/>
    <w:rsid w:val="004E2270"/>
    <w:rsid w:val="004F4A94"/>
    <w:rsid w:val="004F4DF7"/>
    <w:rsid w:val="005256D1"/>
    <w:rsid w:val="00531C0C"/>
    <w:rsid w:val="00536106"/>
    <w:rsid w:val="0054328C"/>
    <w:rsid w:val="00544F4C"/>
    <w:rsid w:val="00551E19"/>
    <w:rsid w:val="00552493"/>
    <w:rsid w:val="005561B0"/>
    <w:rsid w:val="005C6DA0"/>
    <w:rsid w:val="005D29CD"/>
    <w:rsid w:val="005E249D"/>
    <w:rsid w:val="005E66F9"/>
    <w:rsid w:val="005F5CAF"/>
    <w:rsid w:val="006071C3"/>
    <w:rsid w:val="0061732B"/>
    <w:rsid w:val="0066343D"/>
    <w:rsid w:val="006717EB"/>
    <w:rsid w:val="0067777F"/>
    <w:rsid w:val="006A3567"/>
    <w:rsid w:val="006A4943"/>
    <w:rsid w:val="006D0796"/>
    <w:rsid w:val="006D2290"/>
    <w:rsid w:val="006E3ECF"/>
    <w:rsid w:val="006F5FBF"/>
    <w:rsid w:val="0074002B"/>
    <w:rsid w:val="00776538"/>
    <w:rsid w:val="007803C5"/>
    <w:rsid w:val="007B545C"/>
    <w:rsid w:val="007E6E83"/>
    <w:rsid w:val="007F170C"/>
    <w:rsid w:val="00810B16"/>
    <w:rsid w:val="008177F6"/>
    <w:rsid w:val="00825F78"/>
    <w:rsid w:val="0084565C"/>
    <w:rsid w:val="008718FF"/>
    <w:rsid w:val="00875304"/>
    <w:rsid w:val="00883766"/>
    <w:rsid w:val="008A0062"/>
    <w:rsid w:val="008B3E60"/>
    <w:rsid w:val="008C41A3"/>
    <w:rsid w:val="008D25F5"/>
    <w:rsid w:val="008D2A43"/>
    <w:rsid w:val="008D48C9"/>
    <w:rsid w:val="008E1661"/>
    <w:rsid w:val="00906824"/>
    <w:rsid w:val="00911C7F"/>
    <w:rsid w:val="009156D4"/>
    <w:rsid w:val="00925628"/>
    <w:rsid w:val="00942B33"/>
    <w:rsid w:val="009466F3"/>
    <w:rsid w:val="00955F14"/>
    <w:rsid w:val="00965C4D"/>
    <w:rsid w:val="00984711"/>
    <w:rsid w:val="00990ABC"/>
    <w:rsid w:val="0099734B"/>
    <w:rsid w:val="009E56BB"/>
    <w:rsid w:val="00A010B0"/>
    <w:rsid w:val="00A0321D"/>
    <w:rsid w:val="00A31C0F"/>
    <w:rsid w:val="00A95C92"/>
    <w:rsid w:val="00AA4B70"/>
    <w:rsid w:val="00AB5309"/>
    <w:rsid w:val="00AB696F"/>
    <w:rsid w:val="00AD6178"/>
    <w:rsid w:val="00AD73C5"/>
    <w:rsid w:val="00B031A6"/>
    <w:rsid w:val="00B051C0"/>
    <w:rsid w:val="00B1523F"/>
    <w:rsid w:val="00B173D4"/>
    <w:rsid w:val="00B32D1D"/>
    <w:rsid w:val="00B340BB"/>
    <w:rsid w:val="00B357FB"/>
    <w:rsid w:val="00B47742"/>
    <w:rsid w:val="00B63FF9"/>
    <w:rsid w:val="00B75B3F"/>
    <w:rsid w:val="00B81DD7"/>
    <w:rsid w:val="00B846D3"/>
    <w:rsid w:val="00B858A9"/>
    <w:rsid w:val="00B926FB"/>
    <w:rsid w:val="00B9457C"/>
    <w:rsid w:val="00BA079F"/>
    <w:rsid w:val="00BC5D84"/>
    <w:rsid w:val="00BD3CD1"/>
    <w:rsid w:val="00BE265B"/>
    <w:rsid w:val="00BE7A44"/>
    <w:rsid w:val="00C2196E"/>
    <w:rsid w:val="00C72EF2"/>
    <w:rsid w:val="00C83F03"/>
    <w:rsid w:val="00CA2128"/>
    <w:rsid w:val="00CA7CA5"/>
    <w:rsid w:val="00CB30A6"/>
    <w:rsid w:val="00CB6EBA"/>
    <w:rsid w:val="00CD42F0"/>
    <w:rsid w:val="00CE2DE8"/>
    <w:rsid w:val="00CE52AB"/>
    <w:rsid w:val="00CF64E7"/>
    <w:rsid w:val="00D13C6F"/>
    <w:rsid w:val="00D21854"/>
    <w:rsid w:val="00D27455"/>
    <w:rsid w:val="00D77CF8"/>
    <w:rsid w:val="00D8419E"/>
    <w:rsid w:val="00DC15DB"/>
    <w:rsid w:val="00DC3266"/>
    <w:rsid w:val="00DC56FD"/>
    <w:rsid w:val="00DE533C"/>
    <w:rsid w:val="00DF2E0F"/>
    <w:rsid w:val="00E068FD"/>
    <w:rsid w:val="00E201B4"/>
    <w:rsid w:val="00E52DBF"/>
    <w:rsid w:val="00E80551"/>
    <w:rsid w:val="00EA533F"/>
    <w:rsid w:val="00EB1FC8"/>
    <w:rsid w:val="00EC1141"/>
    <w:rsid w:val="00ED39ED"/>
    <w:rsid w:val="00ED3B7E"/>
    <w:rsid w:val="00ED5051"/>
    <w:rsid w:val="00EE249A"/>
    <w:rsid w:val="00F07C35"/>
    <w:rsid w:val="00F20366"/>
    <w:rsid w:val="00F21F3D"/>
    <w:rsid w:val="00F326D1"/>
    <w:rsid w:val="00F405E4"/>
    <w:rsid w:val="00F54423"/>
    <w:rsid w:val="00F61507"/>
    <w:rsid w:val="00F745FE"/>
    <w:rsid w:val="00F777CD"/>
    <w:rsid w:val="00F844A6"/>
    <w:rsid w:val="00FA7A4A"/>
    <w:rsid w:val="00FD4649"/>
    <w:rsid w:val="00FE1305"/>
    <w:rsid w:val="00FF3F71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653F69B0-3501-4C32-B0F6-FF79169B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67809-32F4-44C5-B796-5AF2642D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22</cp:revision>
  <cp:lastPrinted>2017-04-05T08:52:00Z</cp:lastPrinted>
  <dcterms:created xsi:type="dcterms:W3CDTF">2017-04-04T15:05:00Z</dcterms:created>
  <dcterms:modified xsi:type="dcterms:W3CDTF">2024-05-24T13:12:00Z</dcterms:modified>
</cp:coreProperties>
</file>